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7B1" w:rsidRPr="00B477B1" w:rsidRDefault="00B477B1" w:rsidP="00B477B1">
      <w:pPr>
        <w:spacing w:after="0" w:line="360" w:lineRule="auto"/>
        <w:ind w:right="-31"/>
        <w:jc w:val="center"/>
        <w:rPr>
          <w:rFonts w:ascii="Times New Roman" w:eastAsia="Times New Roman" w:hAnsi="Times New Roman" w:cs="Times New Roman"/>
          <w:b/>
          <w:sz w:val="24"/>
          <w:lang w:eastAsia="lt-LT"/>
        </w:rPr>
      </w:pPr>
      <w:r w:rsidRPr="00B477B1">
        <w:rPr>
          <w:rFonts w:ascii="Times New Roman" w:eastAsia="Times New Roman" w:hAnsi="Times New Roman" w:cs="Times New Roman"/>
          <w:b/>
          <w:sz w:val="24"/>
          <w:lang w:eastAsia="lt-LT"/>
        </w:rPr>
        <w:t xml:space="preserve">INFORMACIJA APIE VALSTYBINIO ATLIEKŲ TVARKYMO PLANO ĮGYVENDINIMO 2014–2020 M. </w:t>
      </w:r>
    </w:p>
    <w:p w:rsidR="00B477B1" w:rsidRPr="00B477B1" w:rsidRDefault="00B477B1" w:rsidP="00B477B1">
      <w:pPr>
        <w:spacing w:after="0" w:line="360" w:lineRule="auto"/>
        <w:ind w:right="-31"/>
        <w:jc w:val="center"/>
        <w:rPr>
          <w:rFonts w:ascii="Times New Roman" w:eastAsia="Times New Roman" w:hAnsi="Times New Roman" w:cs="Times New Roman"/>
          <w:b/>
          <w:sz w:val="24"/>
          <w:lang w:eastAsia="lt-LT"/>
        </w:rPr>
      </w:pPr>
      <w:r w:rsidRPr="00B477B1">
        <w:rPr>
          <w:rFonts w:ascii="Times New Roman" w:eastAsia="Times New Roman" w:hAnsi="Times New Roman" w:cs="Times New Roman"/>
          <w:b/>
          <w:sz w:val="24"/>
          <w:lang w:eastAsia="lt-LT"/>
        </w:rPr>
        <w:t xml:space="preserve">PRIEMONIŲ VYKDYMĄ 2019 METAIS </w:t>
      </w:r>
    </w:p>
    <w:p w:rsidR="00B477B1" w:rsidRPr="00B477B1" w:rsidRDefault="00B477B1" w:rsidP="00B477B1">
      <w:pPr>
        <w:spacing w:after="0" w:line="240" w:lineRule="auto"/>
        <w:ind w:right="-31"/>
        <w:jc w:val="center"/>
        <w:rPr>
          <w:rFonts w:ascii="Times New Roman" w:eastAsia="Times New Roman" w:hAnsi="Times New Roman" w:cs="Times New Roman"/>
          <w:b/>
          <w:sz w:val="24"/>
          <w:u w:val="single"/>
          <w:lang w:eastAsia="lt-LT"/>
        </w:rPr>
      </w:pPr>
      <w:r w:rsidRPr="00B477B1">
        <w:rPr>
          <w:rFonts w:ascii="Times New Roman" w:eastAsia="Times New Roman" w:hAnsi="Times New Roman" w:cs="Times New Roman"/>
          <w:b/>
          <w:sz w:val="24"/>
          <w:u w:val="single"/>
          <w:lang w:eastAsia="lt-LT"/>
        </w:rPr>
        <w:t>SKUODO</w:t>
      </w:r>
      <w:r w:rsidRPr="00B477B1">
        <w:rPr>
          <w:rFonts w:ascii="Times New Roman" w:eastAsia="Times New Roman" w:hAnsi="Times New Roman" w:cs="Times New Roman"/>
          <w:b/>
          <w:sz w:val="24"/>
          <w:u w:val="single"/>
          <w:lang w:eastAsia="lt-LT"/>
        </w:rPr>
        <w:t xml:space="preserve"> RAJONO SAV.</w:t>
      </w:r>
    </w:p>
    <w:p w:rsidR="00BD724C" w:rsidRPr="00B477B1" w:rsidRDefault="00BD724C" w:rsidP="00BD724C">
      <w:pPr>
        <w:spacing w:after="0" w:line="240" w:lineRule="auto"/>
        <w:jc w:val="center"/>
        <w:rPr>
          <w:rFonts w:ascii="Times New Roman" w:hAnsi="Times New Roman" w:cs="Times New Roman"/>
          <w:caps/>
          <w:sz w:val="24"/>
          <w:szCs w:val="24"/>
        </w:rPr>
      </w:pPr>
    </w:p>
    <w:tbl>
      <w:tblPr>
        <w:tblStyle w:val="Lentelstinklelis"/>
        <w:tblW w:w="15963" w:type="dxa"/>
        <w:jc w:val="center"/>
        <w:tblLook w:val="04A0" w:firstRow="1" w:lastRow="0" w:firstColumn="1" w:lastColumn="0" w:noHBand="0" w:noVBand="1"/>
      </w:tblPr>
      <w:tblGrid>
        <w:gridCol w:w="2094"/>
        <w:gridCol w:w="2768"/>
        <w:gridCol w:w="1425"/>
        <w:gridCol w:w="1646"/>
        <w:gridCol w:w="8030"/>
      </w:tblGrid>
      <w:tr w:rsidR="00B477B1" w:rsidRPr="00B477B1" w:rsidTr="00B477B1">
        <w:trPr>
          <w:jc w:val="center"/>
        </w:trPr>
        <w:tc>
          <w:tcPr>
            <w:tcW w:w="2094" w:type="dxa"/>
            <w:vAlign w:val="center"/>
          </w:tcPr>
          <w:p w:rsidR="00B477B1" w:rsidRPr="00B477B1" w:rsidRDefault="00B477B1" w:rsidP="00B477B1">
            <w:pPr>
              <w:jc w:val="center"/>
              <w:rPr>
                <w:rFonts w:ascii="Times New Roman" w:hAnsi="Times New Roman" w:cs="Times New Roman"/>
                <w:b/>
              </w:rPr>
            </w:pPr>
            <w:r w:rsidRPr="00B477B1">
              <w:rPr>
                <w:rFonts w:ascii="Times New Roman" w:hAnsi="Times New Roman" w:cs="Times New Roman"/>
                <w:b/>
              </w:rPr>
              <w:t>Uždaviniai</w:t>
            </w:r>
          </w:p>
        </w:tc>
        <w:tc>
          <w:tcPr>
            <w:tcW w:w="2768" w:type="dxa"/>
            <w:vAlign w:val="center"/>
          </w:tcPr>
          <w:p w:rsidR="00B477B1" w:rsidRPr="00B477B1" w:rsidRDefault="00B477B1" w:rsidP="00B477B1">
            <w:pPr>
              <w:jc w:val="center"/>
              <w:rPr>
                <w:rFonts w:ascii="Times New Roman" w:hAnsi="Times New Roman" w:cs="Times New Roman"/>
                <w:b/>
              </w:rPr>
            </w:pPr>
            <w:r w:rsidRPr="00B477B1">
              <w:rPr>
                <w:rFonts w:ascii="Times New Roman" w:hAnsi="Times New Roman" w:cs="Times New Roman"/>
                <w:b/>
              </w:rPr>
              <w:t>Priemonės</w:t>
            </w:r>
          </w:p>
        </w:tc>
        <w:tc>
          <w:tcPr>
            <w:tcW w:w="1425" w:type="dxa"/>
            <w:vAlign w:val="center"/>
          </w:tcPr>
          <w:p w:rsidR="00B477B1" w:rsidRPr="00B477B1" w:rsidRDefault="00B477B1" w:rsidP="00B477B1">
            <w:pPr>
              <w:jc w:val="center"/>
              <w:rPr>
                <w:rFonts w:ascii="Times New Roman" w:hAnsi="Times New Roman" w:cs="Times New Roman"/>
                <w:b/>
              </w:rPr>
            </w:pPr>
            <w:r w:rsidRPr="00B477B1">
              <w:rPr>
                <w:rFonts w:ascii="Times New Roman" w:hAnsi="Times New Roman" w:cs="Times New Roman"/>
                <w:b/>
              </w:rPr>
              <w:t>Įvykdymo terminas</w:t>
            </w:r>
          </w:p>
        </w:tc>
        <w:tc>
          <w:tcPr>
            <w:tcW w:w="1646" w:type="dxa"/>
            <w:vAlign w:val="center"/>
          </w:tcPr>
          <w:p w:rsidR="00B477B1" w:rsidRPr="00B477B1" w:rsidRDefault="00B477B1" w:rsidP="00B477B1">
            <w:pPr>
              <w:jc w:val="center"/>
              <w:rPr>
                <w:rFonts w:ascii="Times New Roman" w:hAnsi="Times New Roman" w:cs="Times New Roman"/>
                <w:b/>
              </w:rPr>
            </w:pPr>
            <w:r w:rsidRPr="00B477B1">
              <w:rPr>
                <w:rFonts w:ascii="Times New Roman" w:hAnsi="Times New Roman" w:cs="Times New Roman"/>
                <w:b/>
              </w:rPr>
              <w:t>Vykdytojai</w:t>
            </w:r>
          </w:p>
        </w:tc>
        <w:tc>
          <w:tcPr>
            <w:tcW w:w="8030" w:type="dxa"/>
            <w:vAlign w:val="center"/>
          </w:tcPr>
          <w:p w:rsidR="00B477B1" w:rsidRPr="00B477B1" w:rsidRDefault="00B477B1" w:rsidP="00B477B1">
            <w:pPr>
              <w:jc w:val="center"/>
              <w:rPr>
                <w:rFonts w:ascii="Times New Roman" w:hAnsi="Times New Roman" w:cs="Times New Roman"/>
                <w:b/>
              </w:rPr>
            </w:pPr>
            <w:r w:rsidRPr="00B477B1">
              <w:rPr>
                <w:rFonts w:ascii="Times New Roman" w:hAnsi="Times New Roman" w:cs="Times New Roman"/>
                <w:b/>
              </w:rPr>
              <w:t>Informacija apie priemonių vykdymą</w:t>
            </w:r>
          </w:p>
        </w:tc>
      </w:tr>
      <w:tr w:rsidR="00B477B1" w:rsidRPr="00B477B1" w:rsidTr="00B477B1">
        <w:trPr>
          <w:jc w:val="center"/>
        </w:trPr>
        <w:tc>
          <w:tcPr>
            <w:tcW w:w="2094" w:type="dxa"/>
            <w:vMerge w:val="restart"/>
            <w:vAlign w:val="center"/>
          </w:tcPr>
          <w:p w:rsidR="00B477B1" w:rsidRPr="00B477B1" w:rsidRDefault="00B477B1" w:rsidP="00B477B1">
            <w:pPr>
              <w:jc w:val="center"/>
              <w:rPr>
                <w:rFonts w:ascii="Times New Roman" w:hAnsi="Times New Roman" w:cs="Times New Roman"/>
              </w:rPr>
            </w:pPr>
            <w:r w:rsidRPr="00B477B1">
              <w:rPr>
                <w:rFonts w:ascii="Times New Roman" w:hAnsi="Times New Roman" w:cs="Times New Roman"/>
                <w:lang w:eastAsia="lt-LT"/>
              </w:rPr>
              <w:t>2.3. sukurti komunalinių biologiškai skaidžių atliekų tvarkymo pajėgumus</w:t>
            </w:r>
          </w:p>
        </w:tc>
        <w:tc>
          <w:tcPr>
            <w:tcW w:w="2768" w:type="dxa"/>
            <w:vAlign w:val="center"/>
          </w:tcPr>
          <w:p w:rsidR="00B477B1" w:rsidRPr="00B477B1" w:rsidRDefault="00B477B1" w:rsidP="00B477B1">
            <w:pPr>
              <w:jc w:val="center"/>
              <w:rPr>
                <w:rFonts w:ascii="Times New Roman" w:hAnsi="Times New Roman" w:cs="Times New Roman"/>
              </w:rPr>
            </w:pPr>
            <w:r w:rsidRPr="00B477B1">
              <w:rPr>
                <w:rFonts w:ascii="Times New Roman" w:hAnsi="Times New Roman" w:cs="Times New Roman"/>
                <w:lang w:eastAsia="lt-LT"/>
              </w:rPr>
              <w:t>2.3.1. gyventojams ar kitiems asmenims (pavyzdžiui, gėlių parduotuvėms, kapinėms ir kita), kurių atliekų tvarkymą organizuoja savivaldybės, užtikrinti žaliųjų atliekų surinkimą ir tvarkymą arba tokių atliekų tvarkymą susidarymo vietoje</w:t>
            </w:r>
          </w:p>
        </w:tc>
        <w:tc>
          <w:tcPr>
            <w:tcW w:w="1425" w:type="dxa"/>
            <w:vAlign w:val="center"/>
          </w:tcPr>
          <w:p w:rsidR="00B477B1" w:rsidRPr="00B477B1" w:rsidRDefault="00B477B1" w:rsidP="00B477B1">
            <w:pPr>
              <w:jc w:val="center"/>
              <w:rPr>
                <w:rFonts w:ascii="Times New Roman" w:hAnsi="Times New Roman" w:cs="Times New Roman"/>
              </w:rPr>
            </w:pPr>
            <w:r w:rsidRPr="00B477B1">
              <w:rPr>
                <w:rFonts w:ascii="Times New Roman" w:hAnsi="Times New Roman" w:cs="Times New Roman"/>
                <w:lang w:eastAsia="lt-LT"/>
              </w:rPr>
              <w:t>2015 metai</w:t>
            </w:r>
          </w:p>
        </w:tc>
        <w:tc>
          <w:tcPr>
            <w:tcW w:w="1646" w:type="dxa"/>
            <w:vAlign w:val="center"/>
          </w:tcPr>
          <w:p w:rsidR="00B477B1" w:rsidRPr="00B477B1" w:rsidRDefault="00B477B1" w:rsidP="00B477B1">
            <w:pPr>
              <w:jc w:val="center"/>
              <w:rPr>
                <w:rFonts w:ascii="Times New Roman" w:hAnsi="Times New Roman" w:cs="Times New Roman"/>
              </w:rPr>
            </w:pPr>
            <w:r w:rsidRPr="00B477B1">
              <w:rPr>
                <w:rFonts w:ascii="Times New Roman" w:hAnsi="Times New Roman" w:cs="Times New Roman"/>
              </w:rPr>
              <w:t>Savivaldybės</w:t>
            </w:r>
          </w:p>
        </w:tc>
        <w:tc>
          <w:tcPr>
            <w:tcW w:w="8030" w:type="dxa"/>
            <w:vAlign w:val="center"/>
          </w:tcPr>
          <w:p w:rsidR="00B477B1" w:rsidRPr="00B477B1" w:rsidRDefault="00B477B1" w:rsidP="00B477B1">
            <w:pPr>
              <w:jc w:val="center"/>
              <w:rPr>
                <w:rFonts w:ascii="Times New Roman" w:hAnsi="Times New Roman" w:cs="Times New Roman"/>
              </w:rPr>
            </w:pPr>
            <w:r w:rsidRPr="00B477B1">
              <w:rPr>
                <w:rFonts w:ascii="Times New Roman" w:hAnsi="Times New Roman" w:cs="Times New Roman"/>
              </w:rPr>
              <w:t xml:space="preserve">Skuodo rajono savivaldybės administracija, vykdydama UAB Klaipėdos regiono atliekų tvarkymo centro ir Savivaldybės administracijos 2012 </w:t>
            </w:r>
            <w:proofErr w:type="spellStart"/>
            <w:r w:rsidRPr="00B477B1">
              <w:rPr>
                <w:rFonts w:ascii="Times New Roman" w:hAnsi="Times New Roman" w:cs="Times New Roman"/>
              </w:rPr>
              <w:t>m</w:t>
            </w:r>
            <w:proofErr w:type="spellEnd"/>
            <w:r w:rsidRPr="00B477B1">
              <w:rPr>
                <w:rFonts w:ascii="Times New Roman" w:hAnsi="Times New Roman" w:cs="Times New Roman"/>
              </w:rPr>
              <w:t xml:space="preserve">. rugpjūčio 20 </w:t>
            </w:r>
            <w:proofErr w:type="spellStart"/>
            <w:r w:rsidRPr="00B477B1">
              <w:rPr>
                <w:rFonts w:ascii="Times New Roman" w:hAnsi="Times New Roman" w:cs="Times New Roman"/>
              </w:rPr>
              <w:t>d</w:t>
            </w:r>
            <w:proofErr w:type="spellEnd"/>
            <w:r w:rsidRPr="00B477B1">
              <w:rPr>
                <w:rFonts w:ascii="Times New Roman" w:hAnsi="Times New Roman" w:cs="Times New Roman"/>
              </w:rPr>
              <w:t xml:space="preserve">. pasirašytą Bendradarbiavimo sutartį </w:t>
            </w:r>
            <w:proofErr w:type="spellStart"/>
            <w:r w:rsidRPr="00B477B1">
              <w:rPr>
                <w:rFonts w:ascii="Times New Roman" w:hAnsi="Times New Roman" w:cs="Times New Roman"/>
              </w:rPr>
              <w:t>Nr</w:t>
            </w:r>
            <w:proofErr w:type="spellEnd"/>
            <w:r w:rsidRPr="00B477B1">
              <w:rPr>
                <w:rFonts w:ascii="Times New Roman" w:hAnsi="Times New Roman" w:cs="Times New Roman"/>
              </w:rPr>
              <w:t>. R5-571/12-97, Skuodo rajono gyventojams (vietinės rinkliavos mokėtojams) 2015 metais pagal panaudą nemokamai baigė dalinti 900 vienetų namudinio kompostavimo konteinerių.</w:t>
            </w:r>
          </w:p>
          <w:p w:rsidR="00B477B1" w:rsidRPr="00B477B1" w:rsidRDefault="00B477B1" w:rsidP="00B477B1">
            <w:pPr>
              <w:jc w:val="center"/>
              <w:rPr>
                <w:rFonts w:ascii="Times New Roman" w:hAnsi="Times New Roman" w:cs="Times New Roman"/>
              </w:rPr>
            </w:pPr>
            <w:proofErr w:type="spellStart"/>
            <w:r w:rsidRPr="00B477B1">
              <w:rPr>
                <w:rFonts w:ascii="Times New Roman" w:hAnsi="Times New Roman" w:cs="Times New Roman"/>
              </w:rPr>
              <w:t>Žaliasias</w:t>
            </w:r>
            <w:proofErr w:type="spellEnd"/>
            <w:r w:rsidRPr="00B477B1">
              <w:rPr>
                <w:rFonts w:ascii="Times New Roman" w:hAnsi="Times New Roman" w:cs="Times New Roman"/>
              </w:rPr>
              <w:t xml:space="preserve"> atliekas gyventojai taip pat gali pristatyti į nuo 2014 metų veikiančią žaliųjų atliekų kompostavimo aikštelę Skuodo rajono </w:t>
            </w:r>
            <w:proofErr w:type="spellStart"/>
            <w:r w:rsidRPr="00B477B1">
              <w:rPr>
                <w:rFonts w:ascii="Times New Roman" w:hAnsi="Times New Roman" w:cs="Times New Roman"/>
              </w:rPr>
              <w:t>Puodkalių</w:t>
            </w:r>
            <w:proofErr w:type="spellEnd"/>
            <w:r w:rsidRPr="00B477B1">
              <w:rPr>
                <w:rFonts w:ascii="Times New Roman" w:hAnsi="Times New Roman" w:cs="Times New Roman"/>
              </w:rPr>
              <w:t xml:space="preserve"> kaime.</w:t>
            </w:r>
          </w:p>
        </w:tc>
      </w:tr>
      <w:tr w:rsidR="00B477B1" w:rsidRPr="00B477B1" w:rsidTr="00B477B1">
        <w:trPr>
          <w:jc w:val="center"/>
        </w:trPr>
        <w:tc>
          <w:tcPr>
            <w:tcW w:w="2094" w:type="dxa"/>
            <w:vMerge/>
            <w:vAlign w:val="center"/>
          </w:tcPr>
          <w:p w:rsidR="00B477B1" w:rsidRPr="00B477B1" w:rsidRDefault="00B477B1" w:rsidP="00B477B1">
            <w:pPr>
              <w:jc w:val="center"/>
              <w:rPr>
                <w:rFonts w:ascii="Times New Roman" w:hAnsi="Times New Roman" w:cs="Times New Roman"/>
              </w:rPr>
            </w:pPr>
          </w:p>
        </w:tc>
        <w:tc>
          <w:tcPr>
            <w:tcW w:w="2768" w:type="dxa"/>
            <w:vAlign w:val="center"/>
          </w:tcPr>
          <w:p w:rsidR="00B477B1" w:rsidRPr="00B477B1" w:rsidRDefault="00B477B1" w:rsidP="00B477B1">
            <w:pPr>
              <w:jc w:val="center"/>
              <w:rPr>
                <w:rFonts w:ascii="Times New Roman" w:hAnsi="Times New Roman" w:cs="Times New Roman"/>
              </w:rPr>
            </w:pPr>
            <w:r w:rsidRPr="00B477B1">
              <w:rPr>
                <w:rFonts w:ascii="Times New Roman" w:hAnsi="Times New Roman" w:cs="Times New Roman"/>
                <w:lang w:eastAsia="lt-LT"/>
              </w:rPr>
              <w:t>2.3.3. įrengti mechaninio biologinio arba mechaninio apdorojimo įrenginius, kuriuose būtų atskiriamos ir apdorojamos arba perduodamos toliau apdoroti biologiškai skaidžios atliekos</w:t>
            </w:r>
          </w:p>
        </w:tc>
        <w:tc>
          <w:tcPr>
            <w:tcW w:w="1425" w:type="dxa"/>
            <w:vAlign w:val="center"/>
          </w:tcPr>
          <w:p w:rsidR="00B477B1" w:rsidRPr="00B477B1" w:rsidRDefault="00B477B1" w:rsidP="00B477B1">
            <w:pPr>
              <w:jc w:val="center"/>
              <w:rPr>
                <w:rFonts w:ascii="Times New Roman" w:hAnsi="Times New Roman" w:cs="Times New Roman"/>
              </w:rPr>
            </w:pPr>
            <w:r w:rsidRPr="00B477B1">
              <w:rPr>
                <w:rFonts w:ascii="Times New Roman" w:hAnsi="Times New Roman" w:cs="Times New Roman"/>
                <w:lang w:eastAsia="lt-LT"/>
              </w:rPr>
              <w:t>2015 metai</w:t>
            </w:r>
          </w:p>
        </w:tc>
        <w:tc>
          <w:tcPr>
            <w:tcW w:w="1646" w:type="dxa"/>
            <w:vAlign w:val="center"/>
          </w:tcPr>
          <w:p w:rsidR="00B477B1" w:rsidRPr="00B477B1" w:rsidRDefault="00B477B1" w:rsidP="00B477B1">
            <w:pPr>
              <w:jc w:val="center"/>
              <w:rPr>
                <w:rFonts w:ascii="Times New Roman" w:hAnsi="Times New Roman" w:cs="Times New Roman"/>
              </w:rPr>
            </w:pPr>
            <w:r w:rsidRPr="00B477B1">
              <w:rPr>
                <w:rFonts w:ascii="Times New Roman" w:hAnsi="Times New Roman" w:cs="Times New Roman"/>
              </w:rPr>
              <w:t>Savivaldybės</w:t>
            </w:r>
          </w:p>
        </w:tc>
        <w:tc>
          <w:tcPr>
            <w:tcW w:w="8030" w:type="dxa"/>
            <w:vAlign w:val="center"/>
          </w:tcPr>
          <w:p w:rsidR="00B477B1" w:rsidRPr="00B477B1" w:rsidRDefault="00B477B1" w:rsidP="00B477B1">
            <w:pPr>
              <w:jc w:val="center"/>
              <w:rPr>
                <w:rFonts w:ascii="Times New Roman" w:hAnsi="Times New Roman" w:cs="Times New Roman"/>
              </w:rPr>
            </w:pPr>
            <w:r w:rsidRPr="00B477B1">
              <w:rPr>
                <w:rFonts w:ascii="Times New Roman" w:hAnsi="Times New Roman" w:cs="Times New Roman"/>
              </w:rPr>
              <w:t>Priemonė įvykdyta regioniniu principu.</w:t>
            </w:r>
          </w:p>
          <w:p w:rsidR="00B477B1" w:rsidRPr="00B477B1" w:rsidRDefault="00B477B1" w:rsidP="00B477B1">
            <w:pPr>
              <w:jc w:val="center"/>
              <w:rPr>
                <w:rFonts w:ascii="Times New Roman" w:hAnsi="Times New Roman" w:cs="Times New Roman"/>
              </w:rPr>
            </w:pPr>
            <w:r w:rsidRPr="00B477B1">
              <w:rPr>
                <w:rFonts w:ascii="Times New Roman" w:hAnsi="Times New Roman" w:cs="Times New Roman"/>
              </w:rPr>
              <w:t xml:space="preserve">Klaipėdos regioniniame atliekų sąvartyne 2015 </w:t>
            </w:r>
            <w:proofErr w:type="spellStart"/>
            <w:r w:rsidRPr="00B477B1">
              <w:rPr>
                <w:rFonts w:ascii="Times New Roman" w:hAnsi="Times New Roman" w:cs="Times New Roman"/>
              </w:rPr>
              <w:t>m</w:t>
            </w:r>
            <w:proofErr w:type="spellEnd"/>
            <w:r w:rsidRPr="00B477B1">
              <w:rPr>
                <w:rFonts w:ascii="Times New Roman" w:hAnsi="Times New Roman" w:cs="Times New Roman"/>
              </w:rPr>
              <w:t xml:space="preserve">. lapkričio 30 </w:t>
            </w:r>
            <w:proofErr w:type="spellStart"/>
            <w:r w:rsidRPr="00B477B1">
              <w:rPr>
                <w:rFonts w:ascii="Times New Roman" w:hAnsi="Times New Roman" w:cs="Times New Roman"/>
              </w:rPr>
              <w:t>d</w:t>
            </w:r>
            <w:proofErr w:type="spellEnd"/>
            <w:r w:rsidRPr="00B477B1">
              <w:rPr>
                <w:rFonts w:ascii="Times New Roman" w:hAnsi="Times New Roman" w:cs="Times New Roman"/>
              </w:rPr>
              <w:t xml:space="preserve">. pradėtas eksploatuoti </w:t>
            </w:r>
            <w:r w:rsidRPr="00B477B1">
              <w:rPr>
                <w:rFonts w:ascii="Times New Roman" w:hAnsi="Times New Roman" w:cs="Times New Roman"/>
                <w:lang w:eastAsia="lt-LT"/>
              </w:rPr>
              <w:t>mechaninio apdorojimo įrenginys, kuriame atskiriamos ir perduodamos toliau apdoroti biologiškai skaidžios atliekos.</w:t>
            </w:r>
          </w:p>
        </w:tc>
      </w:tr>
      <w:tr w:rsidR="00B477B1" w:rsidRPr="00B477B1" w:rsidTr="00B477B1">
        <w:trPr>
          <w:jc w:val="center"/>
        </w:trPr>
        <w:tc>
          <w:tcPr>
            <w:tcW w:w="2094" w:type="dxa"/>
            <w:vMerge/>
            <w:vAlign w:val="center"/>
          </w:tcPr>
          <w:p w:rsidR="00B477B1" w:rsidRPr="00B477B1" w:rsidRDefault="00B477B1" w:rsidP="00B477B1">
            <w:pPr>
              <w:jc w:val="center"/>
              <w:rPr>
                <w:rFonts w:ascii="Times New Roman" w:hAnsi="Times New Roman" w:cs="Times New Roman"/>
              </w:rPr>
            </w:pPr>
          </w:p>
        </w:tc>
        <w:tc>
          <w:tcPr>
            <w:tcW w:w="2768" w:type="dxa"/>
            <w:vAlign w:val="center"/>
          </w:tcPr>
          <w:p w:rsidR="00B477B1" w:rsidRPr="00B477B1" w:rsidRDefault="00B477B1" w:rsidP="00B477B1">
            <w:pPr>
              <w:pStyle w:val="Antrats"/>
              <w:tabs>
                <w:tab w:val="left" w:pos="6237"/>
              </w:tabs>
              <w:ind w:left="57" w:right="57"/>
              <w:jc w:val="center"/>
              <w:rPr>
                <w:rFonts w:ascii="Times New Roman" w:hAnsi="Times New Roman" w:cs="Times New Roman"/>
              </w:rPr>
            </w:pPr>
            <w:r w:rsidRPr="00B477B1">
              <w:rPr>
                <w:rFonts w:ascii="Times New Roman" w:hAnsi="Times New Roman" w:cs="Times New Roman"/>
              </w:rPr>
              <w:t>2.3.5. organizuoti maisto / virtuvės atliekų rūšiuojamąjį surinkimą ir (ar) individualų kompostavimą, įrengti pakankamus pajėgumus šioms maisto / virtuvės atliekoms apdoroti</w:t>
            </w:r>
          </w:p>
        </w:tc>
        <w:tc>
          <w:tcPr>
            <w:tcW w:w="1425" w:type="dxa"/>
            <w:vAlign w:val="center"/>
          </w:tcPr>
          <w:p w:rsidR="00B477B1" w:rsidRPr="00B477B1" w:rsidRDefault="00B477B1" w:rsidP="00B477B1">
            <w:pPr>
              <w:pStyle w:val="Antrats"/>
              <w:tabs>
                <w:tab w:val="left" w:pos="6237"/>
              </w:tabs>
              <w:ind w:left="57" w:right="57"/>
              <w:jc w:val="center"/>
              <w:rPr>
                <w:rFonts w:ascii="Times New Roman" w:hAnsi="Times New Roman" w:cs="Times New Roman"/>
              </w:rPr>
            </w:pPr>
            <w:r w:rsidRPr="00B477B1">
              <w:rPr>
                <w:rFonts w:ascii="Times New Roman" w:hAnsi="Times New Roman" w:cs="Times New Roman"/>
              </w:rPr>
              <w:t>2018 metai</w:t>
            </w:r>
          </w:p>
        </w:tc>
        <w:tc>
          <w:tcPr>
            <w:tcW w:w="1646" w:type="dxa"/>
            <w:vAlign w:val="center"/>
          </w:tcPr>
          <w:p w:rsidR="00B477B1" w:rsidRPr="00B477B1" w:rsidRDefault="00B477B1" w:rsidP="00B477B1">
            <w:pPr>
              <w:pStyle w:val="Antrats"/>
              <w:tabs>
                <w:tab w:val="left" w:pos="6237"/>
              </w:tabs>
              <w:ind w:left="57" w:right="57"/>
              <w:jc w:val="center"/>
              <w:rPr>
                <w:rFonts w:ascii="Times New Roman" w:hAnsi="Times New Roman" w:cs="Times New Roman"/>
              </w:rPr>
            </w:pPr>
            <w:r w:rsidRPr="00B477B1">
              <w:rPr>
                <w:rFonts w:ascii="Times New Roman" w:hAnsi="Times New Roman" w:cs="Times New Roman"/>
              </w:rPr>
              <w:t>Savivaldybės</w:t>
            </w:r>
          </w:p>
        </w:tc>
        <w:tc>
          <w:tcPr>
            <w:tcW w:w="8030" w:type="dxa"/>
            <w:vAlign w:val="center"/>
          </w:tcPr>
          <w:p w:rsidR="00B477B1" w:rsidRPr="00B477B1" w:rsidRDefault="00B477B1" w:rsidP="00B477B1">
            <w:pPr>
              <w:jc w:val="center"/>
              <w:rPr>
                <w:rFonts w:ascii="Times New Roman" w:eastAsia="Times New Roman" w:hAnsi="Times New Roman" w:cs="Times New Roman"/>
              </w:rPr>
            </w:pPr>
            <w:r w:rsidRPr="00B477B1">
              <w:rPr>
                <w:rFonts w:ascii="Times New Roman" w:eastAsia="Times New Roman" w:hAnsi="Times New Roman" w:cs="Times New Roman"/>
              </w:rPr>
              <w:t xml:space="preserve">Skuodo rajono savivaldybės administracija, kartu su UAB Klaipėdos regiono atliekų tvarkymo centru vykdydama Europos Sąjungos Sanglaudos fondo lėšomis finansuotą projektą „Klaipėdos regiono komunalinių atliekų tvarkymo sistemos plėtra“ (projekto </w:t>
            </w:r>
            <w:proofErr w:type="spellStart"/>
            <w:r w:rsidRPr="00B477B1">
              <w:rPr>
                <w:rFonts w:ascii="Times New Roman" w:eastAsia="Times New Roman" w:hAnsi="Times New Roman" w:cs="Times New Roman"/>
              </w:rPr>
              <w:t>Nr</w:t>
            </w:r>
            <w:proofErr w:type="spellEnd"/>
            <w:r w:rsidRPr="00B477B1">
              <w:rPr>
                <w:rFonts w:ascii="Times New Roman" w:eastAsia="Times New Roman" w:hAnsi="Times New Roman" w:cs="Times New Roman"/>
              </w:rPr>
              <w:t xml:space="preserve">. VP3-2-AM-01-V-02-005), Skuodo rajono savivaldybės vietinės rinkliavos už komunalinių atliekų surinkimą iš atliekų turėtojų ir atliekų tvarkymą (toliau – vietinės rinkliavos) mokėtojams – fiziniams asmenims nemokamai išdalino 900 </w:t>
            </w:r>
            <w:proofErr w:type="spellStart"/>
            <w:r w:rsidRPr="00B477B1">
              <w:rPr>
                <w:rFonts w:ascii="Times New Roman" w:eastAsia="Times New Roman" w:hAnsi="Times New Roman" w:cs="Times New Roman"/>
              </w:rPr>
              <w:t>vnt</w:t>
            </w:r>
            <w:proofErr w:type="spellEnd"/>
            <w:r w:rsidRPr="00B477B1">
              <w:rPr>
                <w:rFonts w:ascii="Times New Roman" w:eastAsia="Times New Roman" w:hAnsi="Times New Roman" w:cs="Times New Roman"/>
              </w:rPr>
              <w:t xml:space="preserve">. namudinio kompostavimo konteinerių, be to, </w:t>
            </w:r>
            <w:r w:rsidRPr="00B477B1">
              <w:rPr>
                <w:rFonts w:ascii="Times New Roman" w:eastAsia="Calibri" w:hAnsi="Times New Roman" w:cs="Times New Roman"/>
              </w:rPr>
              <w:t xml:space="preserve">Skuodo rajono savivaldybė, pagal 2014–2020 metų Europos Sąjungos fondų investicijų veiksmų programos 5 prioriteto „Aplinkosauga, gamtos išteklių darnus naudojimas ir prisitaikymas prie klimato kaitos“ 05.2.1-APVA-R-008 priemonę „Komunalinių atliekų tvarkymo infrastruktūros plėtra“, dalyvauja projekte „Komunalinių atliekų tvarkymo infrastruktūros plėtra Klaipėdos miesto, Skuodo ir Kretingos rajonų bei Neringos savivaldybėse“, kurio metu bus įsigyta ir vietinės rinkliavos mokėtojams nemokamai išdalinta dar 150 </w:t>
            </w:r>
            <w:proofErr w:type="spellStart"/>
            <w:r w:rsidRPr="00B477B1">
              <w:rPr>
                <w:rFonts w:ascii="Times New Roman" w:eastAsia="Calibri" w:hAnsi="Times New Roman" w:cs="Times New Roman"/>
              </w:rPr>
              <w:t>vnt</w:t>
            </w:r>
            <w:proofErr w:type="spellEnd"/>
            <w:r w:rsidRPr="00B477B1">
              <w:rPr>
                <w:rFonts w:ascii="Times New Roman" w:eastAsia="Calibri" w:hAnsi="Times New Roman" w:cs="Times New Roman"/>
              </w:rPr>
              <w:t xml:space="preserve">. individualių kompostavimo dėžių (konteinerių); Skuodo mieste 2018 </w:t>
            </w:r>
            <w:proofErr w:type="spellStart"/>
            <w:r w:rsidRPr="00B477B1">
              <w:rPr>
                <w:rFonts w:ascii="Times New Roman" w:eastAsia="Calibri" w:hAnsi="Times New Roman" w:cs="Times New Roman"/>
              </w:rPr>
              <w:t>m</w:t>
            </w:r>
            <w:proofErr w:type="spellEnd"/>
            <w:r w:rsidRPr="00B477B1">
              <w:rPr>
                <w:rFonts w:ascii="Times New Roman" w:eastAsia="Calibri" w:hAnsi="Times New Roman" w:cs="Times New Roman"/>
              </w:rPr>
              <w:t xml:space="preserve">. pastatyta 22 </w:t>
            </w:r>
            <w:proofErr w:type="spellStart"/>
            <w:r w:rsidRPr="00B477B1">
              <w:rPr>
                <w:rFonts w:ascii="Times New Roman" w:eastAsia="Calibri" w:hAnsi="Times New Roman" w:cs="Times New Roman"/>
              </w:rPr>
              <w:t>vnt</w:t>
            </w:r>
            <w:proofErr w:type="spellEnd"/>
            <w:r w:rsidRPr="00B477B1">
              <w:rPr>
                <w:rFonts w:ascii="Times New Roman" w:eastAsia="Calibri" w:hAnsi="Times New Roman" w:cs="Times New Roman"/>
              </w:rPr>
              <w:t xml:space="preserve">. bendro naudojimo žaliųjų atliekų surinkimo konteinerių (konteinerių aptarnavimą vykdo UAB </w:t>
            </w:r>
            <w:r w:rsidRPr="00B477B1">
              <w:rPr>
                <w:rFonts w:ascii="Times New Roman" w:eastAsia="Calibri" w:hAnsi="Times New Roman" w:cs="Times New Roman"/>
              </w:rPr>
              <w:lastRenderedPageBreak/>
              <w:t>„</w:t>
            </w:r>
            <w:proofErr w:type="spellStart"/>
            <w:r w:rsidRPr="00B477B1">
              <w:rPr>
                <w:rFonts w:ascii="Times New Roman" w:eastAsia="Calibri" w:hAnsi="Times New Roman" w:cs="Times New Roman"/>
              </w:rPr>
              <w:t>Ekonovus</w:t>
            </w:r>
            <w:proofErr w:type="spellEnd"/>
            <w:r w:rsidRPr="00B477B1">
              <w:rPr>
                <w:rFonts w:ascii="Times New Roman" w:eastAsia="Calibri" w:hAnsi="Times New Roman" w:cs="Times New Roman"/>
              </w:rPr>
              <w:t xml:space="preserve">“); nuo 2014 </w:t>
            </w:r>
            <w:proofErr w:type="spellStart"/>
            <w:r w:rsidRPr="00B477B1">
              <w:rPr>
                <w:rFonts w:ascii="Times New Roman" w:eastAsia="Calibri" w:hAnsi="Times New Roman" w:cs="Times New Roman"/>
              </w:rPr>
              <w:t>m</w:t>
            </w:r>
            <w:proofErr w:type="spellEnd"/>
            <w:r w:rsidRPr="00B477B1">
              <w:rPr>
                <w:rFonts w:ascii="Times New Roman" w:eastAsia="Calibri" w:hAnsi="Times New Roman" w:cs="Times New Roman"/>
              </w:rPr>
              <w:t xml:space="preserve">. </w:t>
            </w:r>
            <w:r w:rsidRPr="00B477B1">
              <w:rPr>
                <w:rFonts w:ascii="Times New Roman" w:eastAsia="Times New Roman" w:hAnsi="Times New Roman" w:cs="Times New Roman"/>
              </w:rPr>
              <w:t xml:space="preserve">UAB Klaipėdos regiono atliekų tvarkymo centras pradėjo eksploatuoti Skuodo r., </w:t>
            </w:r>
            <w:proofErr w:type="spellStart"/>
            <w:r w:rsidRPr="00B477B1">
              <w:rPr>
                <w:rFonts w:ascii="Times New Roman" w:eastAsia="Times New Roman" w:hAnsi="Times New Roman" w:cs="Times New Roman"/>
              </w:rPr>
              <w:t>Puodkalių</w:t>
            </w:r>
            <w:proofErr w:type="spellEnd"/>
            <w:r w:rsidRPr="00B477B1">
              <w:rPr>
                <w:rFonts w:ascii="Times New Roman" w:eastAsia="Times New Roman" w:hAnsi="Times New Roman" w:cs="Times New Roman"/>
              </w:rPr>
              <w:t xml:space="preserve"> </w:t>
            </w:r>
            <w:proofErr w:type="spellStart"/>
            <w:r w:rsidRPr="00B477B1">
              <w:rPr>
                <w:rFonts w:ascii="Times New Roman" w:eastAsia="Times New Roman" w:hAnsi="Times New Roman" w:cs="Times New Roman"/>
              </w:rPr>
              <w:t>k</w:t>
            </w:r>
            <w:proofErr w:type="spellEnd"/>
            <w:r w:rsidRPr="00B477B1">
              <w:rPr>
                <w:rFonts w:ascii="Times New Roman" w:eastAsia="Times New Roman" w:hAnsi="Times New Roman" w:cs="Times New Roman"/>
              </w:rPr>
              <w:t xml:space="preserve">., Piliakalnio </w:t>
            </w:r>
            <w:proofErr w:type="spellStart"/>
            <w:r w:rsidRPr="00B477B1">
              <w:rPr>
                <w:rFonts w:ascii="Times New Roman" w:eastAsia="Times New Roman" w:hAnsi="Times New Roman" w:cs="Times New Roman"/>
              </w:rPr>
              <w:t>g</w:t>
            </w:r>
            <w:proofErr w:type="spellEnd"/>
            <w:r w:rsidRPr="00B477B1">
              <w:rPr>
                <w:rFonts w:ascii="Times New Roman" w:eastAsia="Times New Roman" w:hAnsi="Times New Roman" w:cs="Times New Roman"/>
              </w:rPr>
              <w:t>. 20 pastatytą ir įrengtą didelių gabaritų atliekų surinkimo ir žaliųjų atliekų kompostavimo aikštelę, į kurią iš fizinių asmenų kompostavimui priimamos žaliosios atliekos.</w:t>
            </w:r>
          </w:p>
          <w:p w:rsidR="00B477B1" w:rsidRPr="00B477B1" w:rsidRDefault="00B477B1" w:rsidP="00B477B1">
            <w:pPr>
              <w:jc w:val="center"/>
              <w:rPr>
                <w:rFonts w:ascii="Times New Roman" w:eastAsia="Calibri" w:hAnsi="Times New Roman" w:cs="Times New Roman"/>
                <w:color w:val="000000"/>
              </w:rPr>
            </w:pPr>
            <w:r w:rsidRPr="00B477B1">
              <w:rPr>
                <w:rFonts w:ascii="Times New Roman" w:eastAsia="Times New Roman" w:hAnsi="Times New Roman" w:cs="Times New Roman"/>
                <w:color w:val="000000"/>
              </w:rPr>
              <w:t xml:space="preserve">Įdiegti maisto / virtuvės atliekų rūšiuojamąjį surinkimą, </w:t>
            </w:r>
            <w:r w:rsidRPr="00B477B1">
              <w:rPr>
                <w:rFonts w:ascii="Times New Roman" w:eastAsia="Calibri" w:hAnsi="Times New Roman" w:cs="Times New Roman"/>
                <w:color w:val="000000"/>
              </w:rPr>
              <w:t xml:space="preserve">pastatant atskirus bendro naudojimo konteinerius maisto / virtuvės atliekoms rinkti, aprūpinant Skuodo rajono savivaldybės individualių namų gyventojus individualiomis talpomis tokioms atliekoms rinkti bei įdiegti atskirą tokių atliekų surinkimą Skuodo rajono savivaldybės teritorijoje, manome būtų ekonomiškai nenaudinga, ko </w:t>
            </w:r>
            <w:proofErr w:type="spellStart"/>
            <w:r w:rsidRPr="00B477B1">
              <w:rPr>
                <w:rFonts w:ascii="Times New Roman" w:eastAsia="Calibri" w:hAnsi="Times New Roman" w:cs="Times New Roman"/>
                <w:color w:val="000000"/>
              </w:rPr>
              <w:t>pasekoje</w:t>
            </w:r>
            <w:proofErr w:type="spellEnd"/>
            <w:r w:rsidRPr="00B477B1">
              <w:rPr>
                <w:rFonts w:ascii="Times New Roman" w:eastAsia="Calibri" w:hAnsi="Times New Roman" w:cs="Times New Roman"/>
                <w:color w:val="000000"/>
              </w:rPr>
              <w:t xml:space="preserve"> ženkliai išaugtų vietinė rinkliava.</w:t>
            </w:r>
          </w:p>
          <w:p w:rsidR="00B477B1" w:rsidRPr="00B477B1" w:rsidRDefault="00B477B1" w:rsidP="00B477B1">
            <w:pPr>
              <w:jc w:val="center"/>
              <w:rPr>
                <w:rFonts w:ascii="Times New Roman" w:eastAsia="Calibri" w:hAnsi="Times New Roman" w:cs="Times New Roman"/>
                <w:color w:val="000000"/>
              </w:rPr>
            </w:pPr>
            <w:r w:rsidRPr="00B477B1">
              <w:rPr>
                <w:rFonts w:ascii="Times New Roman" w:eastAsia="Calibri" w:hAnsi="Times New Roman" w:cs="Times New Roman"/>
                <w:color w:val="000000"/>
              </w:rPr>
              <w:t xml:space="preserve">Apie du trečdaliai Skuodo rajono gyventojų gyvena kaimiškose vietovėse, kur gyventojai skatinami ir turi galimybes įsirengti individualias biologiškai skaidžių atliekų (tarp jų ir maisto / virtuvės </w:t>
            </w:r>
            <w:r w:rsidRPr="00B477B1">
              <w:rPr>
                <w:rFonts w:ascii="Times New Roman" w:eastAsia="Times New Roman" w:hAnsi="Times New Roman" w:cs="Times New Roman"/>
                <w:kern w:val="1"/>
                <w:lang w:eastAsia="lt-LT"/>
              </w:rPr>
              <w:t>atliekų (negyvūninės kilmės))</w:t>
            </w:r>
            <w:r w:rsidRPr="00B477B1">
              <w:rPr>
                <w:rFonts w:ascii="Times New Roman" w:eastAsia="Calibri" w:hAnsi="Times New Roman" w:cs="Times New Roman"/>
                <w:color w:val="000000"/>
              </w:rPr>
              <w:t xml:space="preserve"> kompostavimo talpas, be to, kaip aukščiau tekste paminėta, gyventojai aprūpinami individualiais namudinio kompostavimo konteineriais.</w:t>
            </w:r>
          </w:p>
          <w:p w:rsidR="00B477B1" w:rsidRPr="00B477B1" w:rsidRDefault="00B477B1" w:rsidP="00B477B1">
            <w:pPr>
              <w:jc w:val="center"/>
              <w:rPr>
                <w:rFonts w:ascii="Times New Roman" w:hAnsi="Times New Roman" w:cs="Times New Roman"/>
              </w:rPr>
            </w:pPr>
            <w:r w:rsidRPr="00B477B1">
              <w:rPr>
                <w:rFonts w:ascii="Times New Roman" w:eastAsia="Calibri" w:hAnsi="Times New Roman" w:cs="Times New Roman"/>
              </w:rPr>
              <w:t>Lietuvos Respublikos aplinkos ministro</w:t>
            </w:r>
            <w:r w:rsidRPr="00B477B1">
              <w:rPr>
                <w:rFonts w:ascii="Times New Roman" w:eastAsia="Times New Roman" w:hAnsi="Times New Roman" w:cs="Times New Roman"/>
                <w:color w:val="000000"/>
              </w:rPr>
              <w:t xml:space="preserve"> 1999 </w:t>
            </w:r>
            <w:proofErr w:type="spellStart"/>
            <w:r w:rsidRPr="00B477B1">
              <w:rPr>
                <w:rFonts w:ascii="Times New Roman" w:eastAsia="Times New Roman" w:hAnsi="Times New Roman" w:cs="Times New Roman"/>
                <w:color w:val="000000"/>
              </w:rPr>
              <w:t>m</w:t>
            </w:r>
            <w:proofErr w:type="spellEnd"/>
            <w:r w:rsidRPr="00B477B1">
              <w:rPr>
                <w:rFonts w:ascii="Times New Roman" w:eastAsia="Times New Roman" w:hAnsi="Times New Roman" w:cs="Times New Roman"/>
                <w:color w:val="000000"/>
              </w:rPr>
              <w:t xml:space="preserve">. liepos 14 </w:t>
            </w:r>
            <w:proofErr w:type="spellStart"/>
            <w:r w:rsidRPr="00B477B1">
              <w:rPr>
                <w:rFonts w:ascii="Times New Roman" w:eastAsia="Times New Roman" w:hAnsi="Times New Roman" w:cs="Times New Roman"/>
                <w:color w:val="000000"/>
              </w:rPr>
              <w:t>d</w:t>
            </w:r>
            <w:proofErr w:type="spellEnd"/>
            <w:r w:rsidRPr="00B477B1">
              <w:rPr>
                <w:rFonts w:ascii="Times New Roman" w:eastAsia="Times New Roman" w:hAnsi="Times New Roman" w:cs="Times New Roman"/>
                <w:color w:val="000000"/>
              </w:rPr>
              <w:t>.</w:t>
            </w:r>
            <w:r w:rsidRPr="00B477B1">
              <w:rPr>
                <w:rFonts w:ascii="Times New Roman" w:eastAsia="Calibri" w:hAnsi="Times New Roman" w:cs="Times New Roman"/>
              </w:rPr>
              <w:t xml:space="preserve"> įsakymu</w:t>
            </w:r>
            <w:r w:rsidRPr="00B477B1">
              <w:rPr>
                <w:rFonts w:ascii="Times New Roman" w:eastAsia="Times New Roman" w:hAnsi="Times New Roman" w:cs="Times New Roman"/>
                <w:color w:val="000000"/>
              </w:rPr>
              <w:t xml:space="preserve"> </w:t>
            </w:r>
            <w:proofErr w:type="spellStart"/>
            <w:r w:rsidRPr="00B477B1">
              <w:rPr>
                <w:rFonts w:ascii="Times New Roman" w:eastAsia="Times New Roman" w:hAnsi="Times New Roman" w:cs="Times New Roman"/>
                <w:color w:val="000000"/>
              </w:rPr>
              <w:t>Nr</w:t>
            </w:r>
            <w:proofErr w:type="spellEnd"/>
            <w:r w:rsidRPr="00B477B1">
              <w:rPr>
                <w:rFonts w:ascii="Times New Roman" w:eastAsia="Times New Roman" w:hAnsi="Times New Roman" w:cs="Times New Roman"/>
                <w:color w:val="000000"/>
              </w:rPr>
              <w:t>. 217</w:t>
            </w:r>
            <w:r w:rsidRPr="00B477B1">
              <w:rPr>
                <w:rFonts w:ascii="Times New Roman" w:eastAsia="Calibri" w:hAnsi="Times New Roman" w:cs="Times New Roman"/>
              </w:rPr>
              <w:t xml:space="preserve"> „Dėl Atliekų tvarkymo taisyklių patvirtinimo“ patvirtintose Atliekų tvarkymo taisyklėse yra numatyta, kad s</w:t>
            </w:r>
            <w:r w:rsidRPr="00B477B1">
              <w:rPr>
                <w:rFonts w:ascii="Times New Roman" w:eastAsia="Calibri" w:hAnsi="Times New Roman" w:cs="Times New Roman"/>
                <w:color w:val="000000"/>
              </w:rPr>
              <w:t xml:space="preserve">avivaldybės </w:t>
            </w:r>
            <w:r w:rsidRPr="00B477B1">
              <w:rPr>
                <w:rFonts w:ascii="Times New Roman" w:eastAsia="Times New Roman" w:hAnsi="Times New Roman" w:cs="Times New Roman"/>
                <w:color w:val="000000"/>
              </w:rPr>
              <w:t xml:space="preserve">privalo užtikrinti namų ūkiuose susidarančių maisto ir virtuvės atliekų rūšiavimą susidarymo vietoje ir įdiegti rūšiuojamąjį surinkimą miestuose, kuriuose yra daugiau nei 50 000 gyventojų, ir gali užtikrinti namų ūkiuose susidarančių maisto ir virtuvės atliekų rūšiavimą vietoje ir įdiegti rūšiuojamąjį surinkimą </w:t>
            </w:r>
            <w:r w:rsidRPr="00B477B1">
              <w:rPr>
                <w:rFonts w:ascii="Times New Roman" w:eastAsia="Times New Roman" w:hAnsi="Times New Roman" w:cs="Times New Roman"/>
              </w:rPr>
              <w:t>kitose teritorijose</w:t>
            </w:r>
            <w:r w:rsidRPr="00B477B1">
              <w:rPr>
                <w:rFonts w:ascii="Times New Roman" w:eastAsia="Times New Roman" w:hAnsi="Times New Roman" w:cs="Times New Roman"/>
                <w:color w:val="000000"/>
              </w:rPr>
              <w:t>, kuriose vykdyti maisto ir virtuvės atliekų rūšiavimą ekonomiškai naudinga ar techniškai įmanoma</w:t>
            </w:r>
            <w:r w:rsidRPr="00B477B1">
              <w:rPr>
                <w:rFonts w:ascii="Times New Roman" w:eastAsia="Calibri" w:hAnsi="Times New Roman" w:cs="Times New Roman"/>
                <w:color w:val="000000"/>
              </w:rPr>
              <w:t>. Kadangi Skuodo mieste gyventojų yra tik apie 6000, pastatyti atskirus konteinerius maisto ir virtuvės atliekoms rinkti, aprūpinti Skuodo miesto individualių namų gyventojus individualiomis talpomis tokioms atliekoms rinkti bei įdiegti atskirą tokių atliekų surinkimą Skuodo mieste šiuo metu neplanuojama.</w:t>
            </w:r>
          </w:p>
        </w:tc>
      </w:tr>
      <w:tr w:rsidR="00B477B1" w:rsidRPr="00B477B1" w:rsidTr="00B477B1">
        <w:trPr>
          <w:jc w:val="center"/>
        </w:trPr>
        <w:tc>
          <w:tcPr>
            <w:tcW w:w="2094" w:type="dxa"/>
            <w:vMerge/>
            <w:vAlign w:val="center"/>
          </w:tcPr>
          <w:p w:rsidR="00B477B1" w:rsidRPr="00B477B1" w:rsidRDefault="00B477B1" w:rsidP="00B477B1">
            <w:pPr>
              <w:jc w:val="center"/>
              <w:rPr>
                <w:rFonts w:ascii="Times New Roman" w:hAnsi="Times New Roman" w:cs="Times New Roman"/>
              </w:rPr>
            </w:pPr>
          </w:p>
        </w:tc>
        <w:tc>
          <w:tcPr>
            <w:tcW w:w="2768" w:type="dxa"/>
            <w:vAlign w:val="center"/>
          </w:tcPr>
          <w:p w:rsidR="00B477B1" w:rsidRPr="00B477B1" w:rsidRDefault="00B477B1" w:rsidP="00B477B1">
            <w:pPr>
              <w:jc w:val="center"/>
              <w:rPr>
                <w:rFonts w:ascii="Times New Roman" w:hAnsi="Times New Roman" w:cs="Times New Roman"/>
              </w:rPr>
            </w:pPr>
            <w:r w:rsidRPr="00B477B1">
              <w:rPr>
                <w:rFonts w:ascii="Times New Roman" w:hAnsi="Times New Roman" w:cs="Times New Roman"/>
                <w:lang w:eastAsia="lt-LT"/>
              </w:rPr>
              <w:t>2.3.6. teikti finansinę paramą bandomiesiems biologiškai skaidžių atliekų rūšiuojamojo surinkimo (ir tvarkymo) projektams, apimantiems visuomenės švietimą ir gerosios praktikos sklaidą</w:t>
            </w:r>
          </w:p>
        </w:tc>
        <w:tc>
          <w:tcPr>
            <w:tcW w:w="1425" w:type="dxa"/>
            <w:vAlign w:val="center"/>
          </w:tcPr>
          <w:p w:rsidR="00B477B1" w:rsidRPr="00B477B1" w:rsidRDefault="00B477B1" w:rsidP="00B477B1">
            <w:pPr>
              <w:jc w:val="center"/>
              <w:rPr>
                <w:rFonts w:ascii="Times New Roman" w:hAnsi="Times New Roman" w:cs="Times New Roman"/>
              </w:rPr>
            </w:pPr>
            <w:r w:rsidRPr="00B477B1">
              <w:rPr>
                <w:rFonts w:ascii="Times New Roman" w:hAnsi="Times New Roman" w:cs="Times New Roman"/>
                <w:lang w:eastAsia="lt-LT"/>
              </w:rPr>
              <w:t>2015–2016 metai</w:t>
            </w:r>
          </w:p>
        </w:tc>
        <w:tc>
          <w:tcPr>
            <w:tcW w:w="1646" w:type="dxa"/>
            <w:vAlign w:val="center"/>
          </w:tcPr>
          <w:p w:rsidR="00B477B1" w:rsidRPr="00B477B1" w:rsidRDefault="00B477B1" w:rsidP="00B477B1">
            <w:pPr>
              <w:jc w:val="center"/>
              <w:rPr>
                <w:rFonts w:ascii="Times New Roman" w:hAnsi="Times New Roman" w:cs="Times New Roman"/>
              </w:rPr>
            </w:pPr>
            <w:r w:rsidRPr="00B477B1">
              <w:rPr>
                <w:rFonts w:ascii="Times New Roman" w:hAnsi="Times New Roman" w:cs="Times New Roman"/>
                <w:lang w:eastAsia="lt-LT"/>
              </w:rPr>
              <w:t>Aplinkos ministerija, savivaldybės</w:t>
            </w:r>
          </w:p>
        </w:tc>
        <w:tc>
          <w:tcPr>
            <w:tcW w:w="8030" w:type="dxa"/>
            <w:vAlign w:val="center"/>
          </w:tcPr>
          <w:p w:rsidR="00B477B1" w:rsidRPr="00B477B1" w:rsidRDefault="00B477B1" w:rsidP="00B477B1">
            <w:pPr>
              <w:jc w:val="center"/>
              <w:rPr>
                <w:rFonts w:ascii="Times New Roman" w:hAnsi="Times New Roman" w:cs="Times New Roman"/>
              </w:rPr>
            </w:pPr>
            <w:r w:rsidRPr="00B477B1">
              <w:rPr>
                <w:rFonts w:ascii="Times New Roman" w:hAnsi="Times New Roman" w:cs="Times New Roman"/>
              </w:rPr>
              <w:t>Savivaldybė, platindama informacinio pobūdžio skrajutes, lankstinukus, vietinėje spaudoje bei Savivaldybės internetinėje svetainėje patalpindama informaciją, vykdo švietėjišką veiklą apie biologiškai skaidžių atliekų rūšiavimą ir tvarkymą.</w:t>
            </w:r>
          </w:p>
          <w:p w:rsidR="00B477B1" w:rsidRPr="00B477B1" w:rsidRDefault="00B477B1" w:rsidP="00B477B1">
            <w:pPr>
              <w:jc w:val="center"/>
              <w:rPr>
                <w:rFonts w:ascii="Times New Roman" w:hAnsi="Times New Roman" w:cs="Times New Roman"/>
              </w:rPr>
            </w:pPr>
            <w:r w:rsidRPr="00B477B1">
              <w:rPr>
                <w:rFonts w:ascii="Times New Roman" w:hAnsi="Times New Roman" w:cs="Times New Roman"/>
              </w:rPr>
              <w:t>Skuodo rajono gyventojams (vietinės rinkliavos mokėtojams) 2015 metais pagal panaudą nemokamai baigta dalinti 900 vienetų namudinio kompostavimo konteinerių.</w:t>
            </w:r>
          </w:p>
          <w:p w:rsidR="00B477B1" w:rsidRPr="00B477B1" w:rsidRDefault="00B477B1" w:rsidP="00B477B1">
            <w:pPr>
              <w:jc w:val="center"/>
              <w:rPr>
                <w:rFonts w:ascii="Times New Roman" w:hAnsi="Times New Roman" w:cs="Times New Roman"/>
              </w:rPr>
            </w:pPr>
            <w:r w:rsidRPr="00B477B1">
              <w:rPr>
                <w:rFonts w:ascii="Times New Roman" w:hAnsi="Times New Roman" w:cs="Times New Roman"/>
              </w:rPr>
              <w:t xml:space="preserve">Skuodo rajono savivaldybė įgyvendindama priemonę </w:t>
            </w:r>
            <w:proofErr w:type="spellStart"/>
            <w:r w:rsidRPr="00B477B1">
              <w:rPr>
                <w:rFonts w:ascii="Times New Roman" w:hAnsi="Times New Roman" w:cs="Times New Roman"/>
              </w:rPr>
              <w:t>Nr</w:t>
            </w:r>
            <w:proofErr w:type="spellEnd"/>
            <w:r w:rsidRPr="00B477B1">
              <w:rPr>
                <w:rFonts w:ascii="Times New Roman" w:hAnsi="Times New Roman" w:cs="Times New Roman"/>
              </w:rPr>
              <w:t>. 05.2.1-APVA-R-008 „Komunalinių atliekų tvarkymo infrastruktūros plėtra“ dalyvauja projekte „Komunalinių atliekų tvarkymo infrastruktūros plėtra Klaipėdos miesto, Skuodo ir Kretingos rajonų bei Neringos savivaldybėse“ ir planuoja įsigyti 150 vienetų</w:t>
            </w:r>
            <w:r w:rsidRPr="00B477B1">
              <w:rPr>
                <w:rFonts w:ascii="Times New Roman" w:hAnsi="Times New Roman" w:cs="Times New Roman"/>
                <w:color w:val="000000"/>
              </w:rPr>
              <w:t xml:space="preserve"> kompostavimo konteinerių individualioms valdoms. Šiuos konteinerius pagal panaudą planuojama dalinti </w:t>
            </w:r>
            <w:r w:rsidRPr="00B477B1">
              <w:rPr>
                <w:rFonts w:ascii="Times New Roman" w:hAnsi="Times New Roman" w:cs="Times New Roman"/>
              </w:rPr>
              <w:t xml:space="preserve">Skuodo rajono individualių namų valdų savininkams (vietinės rinkliavos mokėtojams). Konteineriai išdalinti 2019 </w:t>
            </w:r>
            <w:proofErr w:type="spellStart"/>
            <w:r w:rsidRPr="00B477B1">
              <w:rPr>
                <w:rFonts w:ascii="Times New Roman" w:hAnsi="Times New Roman" w:cs="Times New Roman"/>
              </w:rPr>
              <w:t>m</w:t>
            </w:r>
            <w:proofErr w:type="spellEnd"/>
            <w:r w:rsidRPr="00B477B1">
              <w:rPr>
                <w:rFonts w:ascii="Times New Roman" w:hAnsi="Times New Roman" w:cs="Times New Roman"/>
              </w:rPr>
              <w:t>.</w:t>
            </w:r>
          </w:p>
        </w:tc>
      </w:tr>
      <w:tr w:rsidR="00B477B1" w:rsidRPr="00B477B1" w:rsidTr="00B477B1">
        <w:trPr>
          <w:jc w:val="center"/>
        </w:trPr>
        <w:tc>
          <w:tcPr>
            <w:tcW w:w="2094" w:type="dxa"/>
            <w:vMerge w:val="restart"/>
            <w:vAlign w:val="center"/>
          </w:tcPr>
          <w:p w:rsidR="00B477B1" w:rsidRPr="00B477B1" w:rsidRDefault="00B477B1" w:rsidP="00B477B1">
            <w:pPr>
              <w:jc w:val="center"/>
              <w:rPr>
                <w:rFonts w:ascii="Times New Roman" w:hAnsi="Times New Roman" w:cs="Times New Roman"/>
              </w:rPr>
            </w:pPr>
            <w:r w:rsidRPr="00B477B1">
              <w:rPr>
                <w:rFonts w:ascii="Times New Roman" w:hAnsi="Times New Roman" w:cs="Times New Roman"/>
              </w:rPr>
              <w:t xml:space="preserve">2.4. plėtoti rūšiuojamojo atliekų </w:t>
            </w:r>
            <w:r w:rsidRPr="00B477B1">
              <w:rPr>
                <w:rFonts w:ascii="Times New Roman" w:hAnsi="Times New Roman" w:cs="Times New Roman"/>
              </w:rPr>
              <w:lastRenderedPageBreak/>
              <w:t>surinkimo sistemas</w:t>
            </w:r>
          </w:p>
        </w:tc>
        <w:tc>
          <w:tcPr>
            <w:tcW w:w="2768" w:type="dxa"/>
            <w:vAlign w:val="center"/>
          </w:tcPr>
          <w:p w:rsidR="00B477B1" w:rsidRPr="00B477B1" w:rsidRDefault="00B477B1" w:rsidP="00B477B1">
            <w:pPr>
              <w:jc w:val="center"/>
              <w:rPr>
                <w:rFonts w:ascii="Times New Roman" w:hAnsi="Times New Roman" w:cs="Times New Roman"/>
              </w:rPr>
            </w:pPr>
            <w:r w:rsidRPr="00B477B1">
              <w:rPr>
                <w:rFonts w:ascii="Times New Roman" w:hAnsi="Times New Roman" w:cs="Times New Roman"/>
              </w:rPr>
              <w:lastRenderedPageBreak/>
              <w:t xml:space="preserve">2.4.1. pastatyti nustatytais atstumais reikiamą kiekį </w:t>
            </w:r>
            <w:r w:rsidRPr="00B477B1">
              <w:rPr>
                <w:rFonts w:ascii="Times New Roman" w:hAnsi="Times New Roman" w:cs="Times New Roman"/>
              </w:rPr>
              <w:lastRenderedPageBreak/>
              <w:t>antrinių žaliavų surinkimo konteinerių arba taikyti kitas antrinių žaliavų surinkimo priemones</w:t>
            </w:r>
          </w:p>
        </w:tc>
        <w:tc>
          <w:tcPr>
            <w:tcW w:w="1425" w:type="dxa"/>
            <w:vAlign w:val="center"/>
          </w:tcPr>
          <w:p w:rsidR="00B477B1" w:rsidRPr="00B477B1" w:rsidRDefault="00B477B1" w:rsidP="00B477B1">
            <w:pPr>
              <w:jc w:val="center"/>
              <w:rPr>
                <w:rFonts w:ascii="Times New Roman" w:hAnsi="Times New Roman" w:cs="Times New Roman"/>
              </w:rPr>
            </w:pPr>
            <w:r w:rsidRPr="00B477B1">
              <w:rPr>
                <w:rFonts w:ascii="Times New Roman" w:hAnsi="Times New Roman" w:cs="Times New Roman"/>
              </w:rPr>
              <w:lastRenderedPageBreak/>
              <w:t>2014–2017 metai</w:t>
            </w:r>
          </w:p>
        </w:tc>
        <w:tc>
          <w:tcPr>
            <w:tcW w:w="1646" w:type="dxa"/>
            <w:vAlign w:val="center"/>
          </w:tcPr>
          <w:p w:rsidR="00B477B1" w:rsidRPr="00B477B1" w:rsidRDefault="00B477B1" w:rsidP="00B477B1">
            <w:pPr>
              <w:jc w:val="center"/>
              <w:rPr>
                <w:rFonts w:ascii="Times New Roman" w:hAnsi="Times New Roman" w:cs="Times New Roman"/>
              </w:rPr>
            </w:pPr>
            <w:r w:rsidRPr="00B477B1">
              <w:rPr>
                <w:rFonts w:ascii="Times New Roman" w:hAnsi="Times New Roman" w:cs="Times New Roman"/>
              </w:rPr>
              <w:t>Savivaldybės</w:t>
            </w:r>
          </w:p>
        </w:tc>
        <w:tc>
          <w:tcPr>
            <w:tcW w:w="8030" w:type="dxa"/>
            <w:vAlign w:val="center"/>
          </w:tcPr>
          <w:p w:rsidR="00B477B1" w:rsidRPr="00B477B1" w:rsidRDefault="00B477B1" w:rsidP="00B477B1">
            <w:pPr>
              <w:jc w:val="center"/>
              <w:rPr>
                <w:rFonts w:ascii="Times New Roman" w:hAnsi="Times New Roman" w:cs="Times New Roman"/>
              </w:rPr>
            </w:pPr>
            <w:r w:rsidRPr="00B477B1">
              <w:rPr>
                <w:rFonts w:ascii="Times New Roman" w:hAnsi="Times New Roman" w:cs="Times New Roman"/>
              </w:rPr>
              <w:t xml:space="preserve">Šiuo metu Skuodo miesto gyvenamuosiuose daugiabučių namų rajonuose, gyvenamuosiuose individualių namų kvartaluose, miesteliuose ir kai kuriuose kaimuose </w:t>
            </w:r>
            <w:r w:rsidRPr="00B477B1">
              <w:rPr>
                <w:rFonts w:ascii="Times New Roman" w:hAnsi="Times New Roman" w:cs="Times New Roman"/>
              </w:rPr>
              <w:lastRenderedPageBreak/>
              <w:t>šalia mišrių komunalinių atliekų konteinerių ar kitose gyventojams patogiose vietose yra pastatyti antrinių žaliavų surinkimo konteineriai. Atstumai iki antrinių žaliavų surinkimo konteinerių aikštelių Skuodo miesto gyvenamuosiuose daugiabučių namų rajonuose yra tokie, kokie rekomenduojami Plano 247.1 ir 247.2 punktuose.</w:t>
            </w:r>
          </w:p>
          <w:p w:rsidR="00B477B1" w:rsidRPr="00B477B1" w:rsidRDefault="00B477B1" w:rsidP="00B477B1">
            <w:pPr>
              <w:jc w:val="center"/>
              <w:rPr>
                <w:rFonts w:ascii="Times New Roman" w:hAnsi="Times New Roman" w:cs="Times New Roman"/>
              </w:rPr>
            </w:pPr>
            <w:r w:rsidRPr="00B477B1">
              <w:rPr>
                <w:rFonts w:ascii="Times New Roman" w:hAnsi="Times New Roman" w:cs="Times New Roman"/>
              </w:rPr>
              <w:t xml:space="preserve">Skuodo rajono savivaldybė įgyvendindama priemonę </w:t>
            </w:r>
            <w:proofErr w:type="spellStart"/>
            <w:r w:rsidRPr="00B477B1">
              <w:rPr>
                <w:rFonts w:ascii="Times New Roman" w:hAnsi="Times New Roman" w:cs="Times New Roman"/>
              </w:rPr>
              <w:t>Nr</w:t>
            </w:r>
            <w:proofErr w:type="spellEnd"/>
            <w:r w:rsidRPr="00B477B1">
              <w:rPr>
                <w:rFonts w:ascii="Times New Roman" w:hAnsi="Times New Roman" w:cs="Times New Roman"/>
              </w:rPr>
              <w:t xml:space="preserve">. 05.2.1-APVA-R-008 „Komunalinių atliekų tvarkymo infrastruktūros plėtra“ dalyvauja projekte „Komunalinių atliekų tvarkymo infrastruktūros plėtra Klaipėdos miesto, Skuodo ir Kretingos rajonų bei Neringos savivaldybėse“ ir planuoja įrengti-atnaujinti 28 antrinių žaliavų surinkimo konteinerių aikšteles, kartu atnaujinant antrinių žaliavų surinkimo konteinerius. Darbai pradėti vykdyti 2019 </w:t>
            </w:r>
            <w:proofErr w:type="spellStart"/>
            <w:r w:rsidRPr="00B477B1">
              <w:rPr>
                <w:rFonts w:ascii="Times New Roman" w:hAnsi="Times New Roman" w:cs="Times New Roman"/>
              </w:rPr>
              <w:t>m</w:t>
            </w:r>
            <w:proofErr w:type="spellEnd"/>
            <w:r w:rsidRPr="00B477B1">
              <w:rPr>
                <w:rFonts w:ascii="Times New Roman" w:hAnsi="Times New Roman" w:cs="Times New Roman"/>
              </w:rPr>
              <w:t>.</w:t>
            </w:r>
          </w:p>
          <w:p w:rsidR="00B477B1" w:rsidRPr="00B477B1" w:rsidRDefault="00B477B1" w:rsidP="00B477B1">
            <w:pPr>
              <w:jc w:val="center"/>
              <w:rPr>
                <w:rFonts w:ascii="Times New Roman" w:hAnsi="Times New Roman" w:cs="Times New Roman"/>
              </w:rPr>
            </w:pPr>
            <w:r w:rsidRPr="00B477B1">
              <w:rPr>
                <w:rFonts w:ascii="Times New Roman" w:hAnsi="Times New Roman" w:cs="Times New Roman"/>
              </w:rPr>
              <w:t>Ateityje antrinių žaliavų surinkimo konteinerių aikštelių tinklas Skuodo rajone, pagal poreikį ir galimybes, bus dar labiau plečiamas.</w:t>
            </w:r>
          </w:p>
        </w:tc>
      </w:tr>
      <w:tr w:rsidR="00B477B1" w:rsidRPr="00B477B1" w:rsidTr="00B477B1">
        <w:trPr>
          <w:jc w:val="center"/>
        </w:trPr>
        <w:tc>
          <w:tcPr>
            <w:tcW w:w="2094" w:type="dxa"/>
            <w:vMerge/>
            <w:vAlign w:val="center"/>
          </w:tcPr>
          <w:p w:rsidR="00B477B1" w:rsidRPr="00B477B1" w:rsidRDefault="00B477B1" w:rsidP="00B477B1">
            <w:pPr>
              <w:jc w:val="center"/>
              <w:rPr>
                <w:rFonts w:ascii="Times New Roman" w:hAnsi="Times New Roman" w:cs="Times New Roman"/>
              </w:rPr>
            </w:pPr>
          </w:p>
        </w:tc>
        <w:tc>
          <w:tcPr>
            <w:tcW w:w="2768" w:type="dxa"/>
            <w:vAlign w:val="center"/>
          </w:tcPr>
          <w:p w:rsidR="00B477B1" w:rsidRPr="00B477B1" w:rsidRDefault="00B477B1" w:rsidP="00B477B1">
            <w:pPr>
              <w:jc w:val="center"/>
              <w:rPr>
                <w:rFonts w:ascii="Times New Roman" w:hAnsi="Times New Roman" w:cs="Times New Roman"/>
              </w:rPr>
            </w:pPr>
            <w:r w:rsidRPr="00B477B1">
              <w:rPr>
                <w:rFonts w:ascii="Times New Roman" w:hAnsi="Times New Roman" w:cs="Times New Roman"/>
              </w:rPr>
              <w:t>2.4.2. didinti didelių gabaritų atliekų surinkimo aikštelių skaičių arba taikyti kitas atliekų surinkimo priemones (pavyzdžiui, apvažiuojant)</w:t>
            </w:r>
          </w:p>
        </w:tc>
        <w:tc>
          <w:tcPr>
            <w:tcW w:w="1425" w:type="dxa"/>
            <w:vAlign w:val="center"/>
          </w:tcPr>
          <w:p w:rsidR="00B477B1" w:rsidRPr="00B477B1" w:rsidRDefault="00B477B1" w:rsidP="00B477B1">
            <w:pPr>
              <w:jc w:val="center"/>
              <w:rPr>
                <w:rFonts w:ascii="Times New Roman" w:hAnsi="Times New Roman" w:cs="Times New Roman"/>
              </w:rPr>
            </w:pPr>
            <w:r w:rsidRPr="00B477B1">
              <w:rPr>
                <w:rFonts w:ascii="Times New Roman" w:hAnsi="Times New Roman" w:cs="Times New Roman"/>
              </w:rPr>
              <w:t>2014–2020 metai</w:t>
            </w:r>
          </w:p>
        </w:tc>
        <w:tc>
          <w:tcPr>
            <w:tcW w:w="1646" w:type="dxa"/>
            <w:vAlign w:val="center"/>
          </w:tcPr>
          <w:p w:rsidR="00B477B1" w:rsidRPr="00B477B1" w:rsidRDefault="00B477B1" w:rsidP="00B477B1">
            <w:pPr>
              <w:jc w:val="center"/>
              <w:rPr>
                <w:rFonts w:ascii="Times New Roman" w:hAnsi="Times New Roman" w:cs="Times New Roman"/>
              </w:rPr>
            </w:pPr>
            <w:r w:rsidRPr="00B477B1">
              <w:rPr>
                <w:rFonts w:ascii="Times New Roman" w:hAnsi="Times New Roman" w:cs="Times New Roman"/>
              </w:rPr>
              <w:t>Savivaldybės</w:t>
            </w:r>
          </w:p>
        </w:tc>
        <w:tc>
          <w:tcPr>
            <w:tcW w:w="8030" w:type="dxa"/>
            <w:vAlign w:val="center"/>
          </w:tcPr>
          <w:p w:rsidR="00B477B1" w:rsidRPr="00B477B1" w:rsidRDefault="00B477B1" w:rsidP="00B477B1">
            <w:pPr>
              <w:jc w:val="center"/>
              <w:rPr>
                <w:rFonts w:ascii="Times New Roman" w:hAnsi="Times New Roman" w:cs="Times New Roman"/>
              </w:rPr>
            </w:pPr>
            <w:r w:rsidRPr="00B477B1">
              <w:rPr>
                <w:rFonts w:ascii="Times New Roman" w:hAnsi="Times New Roman" w:cs="Times New Roman"/>
              </w:rPr>
              <w:t xml:space="preserve">Nuo 2014 metų Skuodo rajono </w:t>
            </w:r>
            <w:proofErr w:type="spellStart"/>
            <w:r w:rsidRPr="00B477B1">
              <w:rPr>
                <w:rFonts w:ascii="Times New Roman" w:hAnsi="Times New Roman" w:cs="Times New Roman"/>
              </w:rPr>
              <w:t>Puodkalių</w:t>
            </w:r>
            <w:proofErr w:type="spellEnd"/>
            <w:r w:rsidRPr="00B477B1">
              <w:rPr>
                <w:rFonts w:ascii="Times New Roman" w:hAnsi="Times New Roman" w:cs="Times New Roman"/>
              </w:rPr>
              <w:t xml:space="preserve"> kaime veikia didelių gabaritų atliekų surinkimo aikštelė. Aikštelę įrengė ir eksploatuoja UAB Klaipėdos regiono atliekų tvarkymo centras.</w:t>
            </w:r>
          </w:p>
          <w:p w:rsidR="00B477B1" w:rsidRPr="00B477B1" w:rsidRDefault="00B477B1" w:rsidP="00B477B1">
            <w:pPr>
              <w:jc w:val="center"/>
              <w:rPr>
                <w:rFonts w:ascii="Times New Roman" w:hAnsi="Times New Roman" w:cs="Times New Roman"/>
              </w:rPr>
            </w:pPr>
            <w:r w:rsidRPr="00B477B1">
              <w:rPr>
                <w:rFonts w:ascii="Times New Roman" w:hAnsi="Times New Roman" w:cs="Times New Roman"/>
              </w:rPr>
              <w:t xml:space="preserve">Nuo 2018 </w:t>
            </w:r>
            <w:proofErr w:type="spellStart"/>
            <w:r w:rsidRPr="00B477B1">
              <w:rPr>
                <w:rFonts w:ascii="Times New Roman" w:hAnsi="Times New Roman" w:cs="Times New Roman"/>
              </w:rPr>
              <w:t>m</w:t>
            </w:r>
            <w:proofErr w:type="spellEnd"/>
            <w:r w:rsidRPr="00B477B1">
              <w:rPr>
                <w:rFonts w:ascii="Times New Roman" w:hAnsi="Times New Roman" w:cs="Times New Roman"/>
              </w:rPr>
              <w:t>. Skuodo rajono savivaldybės teritorijoje organizuojamas atskiras didžiųjų atliekų surinkimas apvažiavimo būdu iš užsiregistravusių šių atliekų turėtojų.</w:t>
            </w:r>
          </w:p>
          <w:p w:rsidR="00B477B1" w:rsidRPr="00B477B1" w:rsidRDefault="00B477B1" w:rsidP="00B477B1">
            <w:pPr>
              <w:jc w:val="center"/>
              <w:rPr>
                <w:rFonts w:ascii="Times New Roman" w:hAnsi="Times New Roman" w:cs="Times New Roman"/>
              </w:rPr>
            </w:pPr>
            <w:r w:rsidRPr="00B477B1">
              <w:rPr>
                <w:rFonts w:ascii="Times New Roman" w:hAnsi="Times New Roman" w:cs="Times New Roman"/>
              </w:rPr>
              <w:t xml:space="preserve">2019 </w:t>
            </w:r>
            <w:proofErr w:type="spellStart"/>
            <w:r w:rsidRPr="00B477B1">
              <w:rPr>
                <w:rFonts w:ascii="Times New Roman" w:hAnsi="Times New Roman" w:cs="Times New Roman"/>
              </w:rPr>
              <w:t>m</w:t>
            </w:r>
            <w:proofErr w:type="spellEnd"/>
            <w:r w:rsidRPr="00B477B1">
              <w:rPr>
                <w:rFonts w:ascii="Times New Roman" w:hAnsi="Times New Roman" w:cs="Times New Roman"/>
              </w:rPr>
              <w:t>. Skuodo rajono savivaldybės teritorijoje vykdytas atskiras didžiųjų atliekų surinkimas apvažiavimo būdu iš užsiregistravusių šių atliekų turėtojų.</w:t>
            </w:r>
          </w:p>
          <w:p w:rsidR="00B477B1" w:rsidRPr="00B477B1" w:rsidRDefault="00B477B1" w:rsidP="00B477B1">
            <w:pPr>
              <w:jc w:val="center"/>
              <w:rPr>
                <w:rFonts w:ascii="Times New Roman" w:hAnsi="Times New Roman" w:cs="Times New Roman"/>
              </w:rPr>
            </w:pPr>
            <w:r w:rsidRPr="00B477B1">
              <w:rPr>
                <w:rFonts w:ascii="Times New Roman" w:hAnsi="Times New Roman" w:cs="Times New Roman"/>
              </w:rPr>
              <w:t>Šiuo metu svarstomas poreikis ir galimybės ateityje įrengti daugiau didelių gabaritų atliekų surinkimo aikštelių savivaldybės teritorijoje.</w:t>
            </w:r>
          </w:p>
        </w:tc>
      </w:tr>
      <w:tr w:rsidR="00B477B1" w:rsidRPr="00B477B1" w:rsidTr="00B477B1">
        <w:trPr>
          <w:jc w:val="center"/>
        </w:trPr>
        <w:tc>
          <w:tcPr>
            <w:tcW w:w="2094" w:type="dxa"/>
            <w:vMerge/>
            <w:vAlign w:val="center"/>
          </w:tcPr>
          <w:p w:rsidR="00B477B1" w:rsidRPr="00B477B1" w:rsidRDefault="00B477B1" w:rsidP="00B477B1">
            <w:pPr>
              <w:jc w:val="center"/>
              <w:rPr>
                <w:rFonts w:ascii="Times New Roman" w:hAnsi="Times New Roman" w:cs="Times New Roman"/>
              </w:rPr>
            </w:pPr>
          </w:p>
        </w:tc>
        <w:tc>
          <w:tcPr>
            <w:tcW w:w="2768" w:type="dxa"/>
            <w:vAlign w:val="center"/>
          </w:tcPr>
          <w:p w:rsidR="00B477B1" w:rsidRPr="00B477B1" w:rsidRDefault="00B477B1" w:rsidP="00B477B1">
            <w:pPr>
              <w:jc w:val="center"/>
              <w:rPr>
                <w:rFonts w:ascii="Times New Roman" w:hAnsi="Times New Roman" w:cs="Times New Roman"/>
              </w:rPr>
            </w:pPr>
            <w:r w:rsidRPr="00B477B1">
              <w:rPr>
                <w:rFonts w:ascii="Times New Roman" w:hAnsi="Times New Roman" w:cs="Times New Roman"/>
              </w:rPr>
              <w:t>2.4.3. regioniniuose ir savivaldybių atliekų tvarkymo planuose numatyti ir taikyti buityje susidarančių pavojingųjų ir tekstilės atliekų surinkimo priemones, taip pat ir surinkimą apvažiuojant</w:t>
            </w:r>
          </w:p>
        </w:tc>
        <w:tc>
          <w:tcPr>
            <w:tcW w:w="1425" w:type="dxa"/>
            <w:vAlign w:val="center"/>
          </w:tcPr>
          <w:p w:rsidR="00B477B1" w:rsidRPr="00B477B1" w:rsidRDefault="00B477B1" w:rsidP="00B477B1">
            <w:pPr>
              <w:jc w:val="center"/>
              <w:rPr>
                <w:rFonts w:ascii="Times New Roman" w:hAnsi="Times New Roman" w:cs="Times New Roman"/>
              </w:rPr>
            </w:pPr>
            <w:r w:rsidRPr="00B477B1">
              <w:rPr>
                <w:rFonts w:ascii="Times New Roman" w:hAnsi="Times New Roman" w:cs="Times New Roman"/>
              </w:rPr>
              <w:t>2014–2020 metai</w:t>
            </w:r>
          </w:p>
        </w:tc>
        <w:tc>
          <w:tcPr>
            <w:tcW w:w="1646" w:type="dxa"/>
            <w:vAlign w:val="center"/>
          </w:tcPr>
          <w:p w:rsidR="00B477B1" w:rsidRPr="00B477B1" w:rsidRDefault="00B477B1" w:rsidP="00B477B1">
            <w:pPr>
              <w:jc w:val="center"/>
              <w:rPr>
                <w:rFonts w:ascii="Times New Roman" w:hAnsi="Times New Roman" w:cs="Times New Roman"/>
              </w:rPr>
            </w:pPr>
            <w:r w:rsidRPr="00B477B1">
              <w:rPr>
                <w:rFonts w:ascii="Times New Roman" w:hAnsi="Times New Roman" w:cs="Times New Roman"/>
              </w:rPr>
              <w:t>Savivaldybės</w:t>
            </w:r>
          </w:p>
        </w:tc>
        <w:tc>
          <w:tcPr>
            <w:tcW w:w="8030" w:type="dxa"/>
            <w:vAlign w:val="center"/>
          </w:tcPr>
          <w:p w:rsidR="00B477B1" w:rsidRPr="00B477B1" w:rsidRDefault="00B477B1" w:rsidP="00B477B1">
            <w:pPr>
              <w:jc w:val="center"/>
              <w:rPr>
                <w:rFonts w:ascii="Times New Roman" w:hAnsi="Times New Roman" w:cs="Times New Roman"/>
              </w:rPr>
            </w:pPr>
            <w:r w:rsidRPr="00B477B1">
              <w:rPr>
                <w:rFonts w:ascii="Times New Roman" w:hAnsi="Times New Roman" w:cs="Times New Roman"/>
              </w:rPr>
              <w:t xml:space="preserve">Buityje susidarančios pavojingosios ir tekstilės atliekos iš gyventojų yra priimamos Skuodo rajono </w:t>
            </w:r>
            <w:proofErr w:type="spellStart"/>
            <w:r w:rsidRPr="00B477B1">
              <w:rPr>
                <w:rFonts w:ascii="Times New Roman" w:hAnsi="Times New Roman" w:cs="Times New Roman"/>
              </w:rPr>
              <w:t>Puodkalių</w:t>
            </w:r>
            <w:proofErr w:type="spellEnd"/>
            <w:r w:rsidRPr="00B477B1">
              <w:rPr>
                <w:rFonts w:ascii="Times New Roman" w:hAnsi="Times New Roman" w:cs="Times New Roman"/>
              </w:rPr>
              <w:t xml:space="preserve"> kaime veikiančioje didelių gabaritų atliekų surinkimo aikštelėje.</w:t>
            </w:r>
          </w:p>
          <w:p w:rsidR="00B477B1" w:rsidRPr="00B477B1" w:rsidRDefault="00B477B1" w:rsidP="00B477B1">
            <w:pPr>
              <w:jc w:val="center"/>
              <w:rPr>
                <w:rFonts w:ascii="Times New Roman" w:hAnsi="Times New Roman" w:cs="Times New Roman"/>
              </w:rPr>
            </w:pPr>
            <w:r w:rsidRPr="00B477B1">
              <w:rPr>
                <w:rFonts w:ascii="Times New Roman" w:hAnsi="Times New Roman" w:cs="Times New Roman"/>
              </w:rPr>
              <w:t>Savivaldybės administracija su UAB „</w:t>
            </w:r>
            <w:proofErr w:type="spellStart"/>
            <w:r w:rsidRPr="00B477B1">
              <w:rPr>
                <w:rFonts w:ascii="Times New Roman" w:hAnsi="Times New Roman" w:cs="Times New Roman"/>
              </w:rPr>
              <w:t>Ekonovus</w:t>
            </w:r>
            <w:proofErr w:type="spellEnd"/>
            <w:r w:rsidRPr="00B477B1">
              <w:rPr>
                <w:rFonts w:ascii="Times New Roman" w:hAnsi="Times New Roman" w:cs="Times New Roman"/>
              </w:rPr>
              <w:t xml:space="preserve">“ 2018 </w:t>
            </w:r>
            <w:proofErr w:type="spellStart"/>
            <w:r w:rsidRPr="00B477B1">
              <w:rPr>
                <w:rFonts w:ascii="Times New Roman" w:hAnsi="Times New Roman" w:cs="Times New Roman"/>
              </w:rPr>
              <w:t>m</w:t>
            </w:r>
            <w:proofErr w:type="spellEnd"/>
            <w:r w:rsidRPr="00B477B1">
              <w:rPr>
                <w:rFonts w:ascii="Times New Roman" w:hAnsi="Times New Roman" w:cs="Times New Roman"/>
              </w:rPr>
              <w:t xml:space="preserve">. sausio 16 </w:t>
            </w:r>
            <w:proofErr w:type="spellStart"/>
            <w:r w:rsidRPr="00B477B1">
              <w:rPr>
                <w:rFonts w:ascii="Times New Roman" w:hAnsi="Times New Roman" w:cs="Times New Roman"/>
              </w:rPr>
              <w:t>d</w:t>
            </w:r>
            <w:proofErr w:type="spellEnd"/>
            <w:r w:rsidRPr="00B477B1">
              <w:rPr>
                <w:rFonts w:ascii="Times New Roman" w:hAnsi="Times New Roman" w:cs="Times New Roman"/>
              </w:rPr>
              <w:t xml:space="preserve">. pasirašė Komunalinių atliekų surinkimo Skuodo rajono savivaldybės teritorijoje ir jų transportavimo į atliekų apdorojimo įrenginius paslaugų teikimo sutartį </w:t>
            </w:r>
            <w:proofErr w:type="spellStart"/>
            <w:r w:rsidRPr="00B477B1">
              <w:rPr>
                <w:rFonts w:ascii="Times New Roman" w:hAnsi="Times New Roman" w:cs="Times New Roman"/>
              </w:rPr>
              <w:t>Nr</w:t>
            </w:r>
            <w:proofErr w:type="spellEnd"/>
            <w:r w:rsidRPr="00B477B1">
              <w:rPr>
                <w:rFonts w:ascii="Times New Roman" w:hAnsi="Times New Roman" w:cs="Times New Roman"/>
              </w:rPr>
              <w:t>. (4.1.8)-R5-120, kurioje numatyta, kad buityje susidarančios pavojingosios atliekos iš fizinių asmenų surenkamos apvažiavimo būdu ne rečiau kaip 2 kartus per metus visoje Savivaldybės teritorijoje, taip pat surenkamos atskirai iš bendro naudojimo mišrių komunalinių atliekų konteinerių bei jų aikštelių ir pristatomos į regioninį sąvartyną arba kitus užsakovo nurodytus komunalinių atliekų apdorojimo įrenginius pagal poreikį, bet ne rečiau kaip 1 kartą per ketvirtį.</w:t>
            </w:r>
          </w:p>
          <w:p w:rsidR="00B477B1" w:rsidRPr="00B477B1" w:rsidRDefault="00B477B1" w:rsidP="00B477B1">
            <w:pPr>
              <w:jc w:val="center"/>
              <w:rPr>
                <w:rFonts w:ascii="Times New Roman" w:hAnsi="Times New Roman" w:cs="Times New Roman"/>
              </w:rPr>
            </w:pPr>
            <w:r w:rsidRPr="00B477B1">
              <w:rPr>
                <w:rFonts w:ascii="Times New Roman" w:hAnsi="Times New Roman" w:cs="Times New Roman"/>
              </w:rPr>
              <w:t xml:space="preserve">Savivaldybės administracija 2017 </w:t>
            </w:r>
            <w:proofErr w:type="spellStart"/>
            <w:r w:rsidRPr="00B477B1">
              <w:rPr>
                <w:rFonts w:ascii="Times New Roman" w:hAnsi="Times New Roman" w:cs="Times New Roman"/>
              </w:rPr>
              <w:t>m</w:t>
            </w:r>
            <w:proofErr w:type="spellEnd"/>
            <w:r w:rsidRPr="00B477B1">
              <w:rPr>
                <w:rFonts w:ascii="Times New Roman" w:hAnsi="Times New Roman" w:cs="Times New Roman"/>
              </w:rPr>
              <w:t xml:space="preserve">. pateikė Lietuvos aplinkos apsaugos investicijų fondui paraišką Atliekų tvarkymo programos lėšomis finansuojamam projektui – „Tekstilės atliekų surinkimo priemonių (konteinerių) įsigijimas“. Projekto tikslas – mažinti sąvartyne šalinamų atliekų kiekį, siekti, kad būtu racionaliai naudojami atliekų medžiaginiai ir energetiniai ištekliai bei siekti užtikrinti geros kokybės ir prieinamų komunalinių atliekų tvarkymo paslaugų teikimą visiems savivaldybės teritorijos gyventojams, organizuoti komunalinių atliekų sraute susidarančių tekstilės atliekų </w:t>
            </w:r>
            <w:r w:rsidRPr="00B477B1">
              <w:rPr>
                <w:rFonts w:ascii="Times New Roman" w:hAnsi="Times New Roman" w:cs="Times New Roman"/>
              </w:rPr>
              <w:lastRenderedPageBreak/>
              <w:t xml:space="preserve">efektyvų tvarkymą, įsigyjant 15 vienetų bendro naudojimo konteinerių, skirtų tekstilės atliekų surinkimui. 2018 </w:t>
            </w:r>
            <w:proofErr w:type="spellStart"/>
            <w:r w:rsidRPr="00B477B1">
              <w:rPr>
                <w:rFonts w:ascii="Times New Roman" w:hAnsi="Times New Roman" w:cs="Times New Roman"/>
              </w:rPr>
              <w:t>m</w:t>
            </w:r>
            <w:proofErr w:type="spellEnd"/>
            <w:r w:rsidRPr="00B477B1">
              <w:rPr>
                <w:rFonts w:ascii="Times New Roman" w:hAnsi="Times New Roman" w:cs="Times New Roman"/>
              </w:rPr>
              <w:t>. savivaldybė įsigijo šiuos konteinerius ir pastatė Savivaldybės teritorijoje: 7 konteinerius Skuodo mieste ir po 1 konteinerį 8 kaimiškų seniūnijų teritorijose. Savivaldybės administracija su UAB „</w:t>
            </w:r>
            <w:proofErr w:type="spellStart"/>
            <w:r w:rsidRPr="00B477B1">
              <w:rPr>
                <w:rFonts w:ascii="Times New Roman" w:hAnsi="Times New Roman" w:cs="Times New Roman"/>
              </w:rPr>
              <w:t>Milastina</w:t>
            </w:r>
            <w:proofErr w:type="spellEnd"/>
            <w:r w:rsidRPr="00B477B1">
              <w:rPr>
                <w:rFonts w:ascii="Times New Roman" w:hAnsi="Times New Roman" w:cs="Times New Roman"/>
              </w:rPr>
              <w:t xml:space="preserve">“ </w:t>
            </w:r>
            <w:r w:rsidRPr="00B477B1">
              <w:rPr>
                <w:rFonts w:ascii="Times New Roman" w:eastAsia="Times New Roman" w:hAnsi="Times New Roman" w:cs="Times New Roman"/>
              </w:rPr>
              <w:t xml:space="preserve">2018 </w:t>
            </w:r>
            <w:proofErr w:type="spellStart"/>
            <w:r w:rsidRPr="00B477B1">
              <w:rPr>
                <w:rFonts w:ascii="Times New Roman" w:eastAsia="Times New Roman" w:hAnsi="Times New Roman" w:cs="Times New Roman"/>
              </w:rPr>
              <w:t>m</w:t>
            </w:r>
            <w:proofErr w:type="spellEnd"/>
            <w:r w:rsidRPr="00B477B1">
              <w:rPr>
                <w:rFonts w:ascii="Times New Roman" w:eastAsia="Times New Roman" w:hAnsi="Times New Roman" w:cs="Times New Roman"/>
              </w:rPr>
              <w:t xml:space="preserve">. lapkričio 21 </w:t>
            </w:r>
            <w:proofErr w:type="spellStart"/>
            <w:r w:rsidRPr="00B477B1">
              <w:rPr>
                <w:rFonts w:ascii="Times New Roman" w:eastAsia="Times New Roman" w:hAnsi="Times New Roman" w:cs="Times New Roman"/>
              </w:rPr>
              <w:t>d</w:t>
            </w:r>
            <w:proofErr w:type="spellEnd"/>
            <w:r w:rsidRPr="00B477B1">
              <w:rPr>
                <w:rFonts w:ascii="Times New Roman" w:eastAsia="Times New Roman" w:hAnsi="Times New Roman" w:cs="Times New Roman"/>
              </w:rPr>
              <w:t xml:space="preserve">. pasirašė šių konteinerių aptarnavimo Paslaugų teikimo sutartį </w:t>
            </w:r>
            <w:proofErr w:type="spellStart"/>
            <w:r w:rsidRPr="00B477B1">
              <w:rPr>
                <w:rFonts w:ascii="Times New Roman" w:eastAsia="Times New Roman" w:hAnsi="Times New Roman" w:cs="Times New Roman"/>
              </w:rPr>
              <w:t>Nr</w:t>
            </w:r>
            <w:proofErr w:type="spellEnd"/>
            <w:r w:rsidRPr="00B477B1">
              <w:rPr>
                <w:rFonts w:ascii="Times New Roman" w:eastAsia="Times New Roman" w:hAnsi="Times New Roman" w:cs="Times New Roman"/>
              </w:rPr>
              <w:t>. (4.1.8)-R5-764.</w:t>
            </w:r>
          </w:p>
          <w:p w:rsidR="00B477B1" w:rsidRPr="00B477B1" w:rsidRDefault="00B477B1" w:rsidP="00B477B1">
            <w:pPr>
              <w:jc w:val="center"/>
              <w:rPr>
                <w:rFonts w:ascii="Times New Roman" w:hAnsi="Times New Roman" w:cs="Times New Roman"/>
              </w:rPr>
            </w:pPr>
            <w:r w:rsidRPr="00B477B1">
              <w:rPr>
                <w:rFonts w:ascii="Times New Roman" w:hAnsi="Times New Roman" w:cs="Times New Roman"/>
              </w:rPr>
              <w:t xml:space="preserve">Šių atliekų surinkimo priemonės apibrėžtos </w:t>
            </w:r>
            <w:r w:rsidRPr="00B477B1">
              <w:rPr>
                <w:rFonts w:ascii="Times New Roman" w:hAnsi="Times New Roman" w:cs="Times New Roman"/>
                <w:color w:val="000000"/>
              </w:rPr>
              <w:t>Skuodo rajono s</w:t>
            </w:r>
            <w:r w:rsidRPr="00B477B1">
              <w:rPr>
                <w:rFonts w:ascii="Times New Roman" w:hAnsi="Times New Roman" w:cs="Times New Roman"/>
              </w:rPr>
              <w:t xml:space="preserve">avivaldybės atliekų tvarkymo 2014–2020 </w:t>
            </w:r>
            <w:proofErr w:type="spellStart"/>
            <w:r w:rsidRPr="00B477B1">
              <w:rPr>
                <w:rFonts w:ascii="Times New Roman" w:hAnsi="Times New Roman" w:cs="Times New Roman"/>
              </w:rPr>
              <w:t>m</w:t>
            </w:r>
            <w:proofErr w:type="spellEnd"/>
            <w:r w:rsidRPr="00B477B1">
              <w:rPr>
                <w:rFonts w:ascii="Times New Roman" w:hAnsi="Times New Roman" w:cs="Times New Roman"/>
              </w:rPr>
              <w:t>. plane.</w:t>
            </w:r>
          </w:p>
        </w:tc>
      </w:tr>
      <w:tr w:rsidR="00B477B1" w:rsidRPr="00B477B1" w:rsidTr="00B477B1">
        <w:trPr>
          <w:jc w:val="center"/>
        </w:trPr>
        <w:tc>
          <w:tcPr>
            <w:tcW w:w="2094" w:type="dxa"/>
            <w:vAlign w:val="center"/>
          </w:tcPr>
          <w:p w:rsidR="00B477B1" w:rsidRPr="00B477B1" w:rsidRDefault="00B477B1" w:rsidP="00B477B1">
            <w:pPr>
              <w:jc w:val="center"/>
              <w:rPr>
                <w:rFonts w:ascii="Times New Roman" w:hAnsi="Times New Roman" w:cs="Times New Roman"/>
              </w:rPr>
            </w:pPr>
            <w:r w:rsidRPr="00B477B1">
              <w:rPr>
                <w:rFonts w:ascii="Times New Roman" w:hAnsi="Times New Roman" w:cs="Times New Roman"/>
              </w:rPr>
              <w:lastRenderedPageBreak/>
              <w:t>3.1. užtikrinti, kad visiems atliekų turėtojams būtų sudarytos sąlygos naudotis viešąja komunalinių atliekų tvarkymo paslauga</w:t>
            </w:r>
          </w:p>
        </w:tc>
        <w:tc>
          <w:tcPr>
            <w:tcW w:w="2768" w:type="dxa"/>
            <w:vAlign w:val="center"/>
          </w:tcPr>
          <w:p w:rsidR="00B477B1" w:rsidRPr="00B477B1" w:rsidRDefault="00B477B1" w:rsidP="00B477B1">
            <w:pPr>
              <w:jc w:val="center"/>
              <w:rPr>
                <w:rFonts w:ascii="Times New Roman" w:hAnsi="Times New Roman" w:cs="Times New Roman"/>
              </w:rPr>
            </w:pPr>
            <w:r w:rsidRPr="00B477B1">
              <w:rPr>
                <w:rFonts w:ascii="Times New Roman" w:hAnsi="Times New Roman" w:cs="Times New Roman"/>
              </w:rPr>
              <w:t>3.1.1. teikti visiems atliekų turėtojams viešąją komunalinių atliekų tvarkymo paslaugą, atitinkančią minimalius kokybės reikalavimus, kuriuos nustato Aplinkos ministerija</w:t>
            </w:r>
          </w:p>
        </w:tc>
        <w:tc>
          <w:tcPr>
            <w:tcW w:w="1425" w:type="dxa"/>
            <w:vAlign w:val="center"/>
          </w:tcPr>
          <w:p w:rsidR="00B477B1" w:rsidRPr="00B477B1" w:rsidRDefault="00B477B1" w:rsidP="00B477B1">
            <w:pPr>
              <w:jc w:val="center"/>
              <w:rPr>
                <w:rFonts w:ascii="Times New Roman" w:hAnsi="Times New Roman" w:cs="Times New Roman"/>
              </w:rPr>
            </w:pPr>
            <w:r w:rsidRPr="00B477B1">
              <w:rPr>
                <w:rFonts w:ascii="Times New Roman" w:hAnsi="Times New Roman" w:cs="Times New Roman"/>
              </w:rPr>
              <w:t>2014–2020 metai</w:t>
            </w:r>
          </w:p>
        </w:tc>
        <w:tc>
          <w:tcPr>
            <w:tcW w:w="1646" w:type="dxa"/>
            <w:vAlign w:val="center"/>
          </w:tcPr>
          <w:p w:rsidR="00B477B1" w:rsidRPr="00B477B1" w:rsidRDefault="00B477B1" w:rsidP="00B477B1">
            <w:pPr>
              <w:jc w:val="center"/>
              <w:rPr>
                <w:rFonts w:ascii="Times New Roman" w:hAnsi="Times New Roman" w:cs="Times New Roman"/>
              </w:rPr>
            </w:pPr>
            <w:r w:rsidRPr="00B477B1">
              <w:rPr>
                <w:rFonts w:ascii="Times New Roman" w:hAnsi="Times New Roman" w:cs="Times New Roman"/>
              </w:rPr>
              <w:t>Savivaldybės</w:t>
            </w:r>
          </w:p>
        </w:tc>
        <w:tc>
          <w:tcPr>
            <w:tcW w:w="8030" w:type="dxa"/>
            <w:vAlign w:val="center"/>
          </w:tcPr>
          <w:p w:rsidR="00B477B1" w:rsidRPr="00B477B1" w:rsidRDefault="00B477B1" w:rsidP="00B477B1">
            <w:pPr>
              <w:jc w:val="center"/>
              <w:rPr>
                <w:rFonts w:ascii="Times New Roman" w:hAnsi="Times New Roman" w:cs="Times New Roman"/>
              </w:rPr>
            </w:pPr>
            <w:r w:rsidRPr="00B477B1">
              <w:rPr>
                <w:rFonts w:ascii="Times New Roman" w:hAnsi="Times New Roman" w:cs="Times New Roman"/>
              </w:rPr>
              <w:t>Visiems atliekų turėtojams Skuodo rajono savivaldybės teritorijoje atitinkamai yra sudarytos sąlygos naudotis viešąja komunalinių atliekų tvarkymo paslauga.</w:t>
            </w:r>
          </w:p>
          <w:p w:rsidR="00B477B1" w:rsidRPr="00B477B1" w:rsidRDefault="00B477B1" w:rsidP="00B477B1">
            <w:pPr>
              <w:jc w:val="center"/>
              <w:rPr>
                <w:rFonts w:ascii="Times New Roman" w:hAnsi="Times New Roman" w:cs="Times New Roman"/>
              </w:rPr>
            </w:pPr>
            <w:r w:rsidRPr="00B477B1">
              <w:rPr>
                <w:rFonts w:ascii="Times New Roman" w:hAnsi="Times New Roman" w:cs="Times New Roman"/>
              </w:rPr>
              <w:t>Savivaldybės administracija su UAB „</w:t>
            </w:r>
            <w:proofErr w:type="spellStart"/>
            <w:r w:rsidRPr="00B477B1">
              <w:rPr>
                <w:rFonts w:ascii="Times New Roman" w:hAnsi="Times New Roman" w:cs="Times New Roman"/>
              </w:rPr>
              <w:t>Ekonovus</w:t>
            </w:r>
            <w:proofErr w:type="spellEnd"/>
            <w:r w:rsidRPr="00B477B1">
              <w:rPr>
                <w:rFonts w:ascii="Times New Roman" w:hAnsi="Times New Roman" w:cs="Times New Roman"/>
              </w:rPr>
              <w:t xml:space="preserve">“ 2018 </w:t>
            </w:r>
            <w:proofErr w:type="spellStart"/>
            <w:r w:rsidRPr="00B477B1">
              <w:rPr>
                <w:rFonts w:ascii="Times New Roman" w:hAnsi="Times New Roman" w:cs="Times New Roman"/>
              </w:rPr>
              <w:t>m</w:t>
            </w:r>
            <w:proofErr w:type="spellEnd"/>
            <w:r w:rsidRPr="00B477B1">
              <w:rPr>
                <w:rFonts w:ascii="Times New Roman" w:hAnsi="Times New Roman" w:cs="Times New Roman"/>
              </w:rPr>
              <w:t xml:space="preserve">. sausio 16 </w:t>
            </w:r>
            <w:proofErr w:type="spellStart"/>
            <w:r w:rsidRPr="00B477B1">
              <w:rPr>
                <w:rFonts w:ascii="Times New Roman" w:hAnsi="Times New Roman" w:cs="Times New Roman"/>
              </w:rPr>
              <w:t>d</w:t>
            </w:r>
            <w:proofErr w:type="spellEnd"/>
            <w:r w:rsidRPr="00B477B1">
              <w:rPr>
                <w:rFonts w:ascii="Times New Roman" w:hAnsi="Times New Roman" w:cs="Times New Roman"/>
              </w:rPr>
              <w:t xml:space="preserve">. pasirašė Komunalinių atliekų surinkimo Skuodo rajono savivaldybės teritorijoje ir jų transportavimo į atliekų apdorojimo įrenginius paslaugų teikimo sutartį </w:t>
            </w:r>
            <w:proofErr w:type="spellStart"/>
            <w:r w:rsidRPr="00B477B1">
              <w:rPr>
                <w:rFonts w:ascii="Times New Roman" w:hAnsi="Times New Roman" w:cs="Times New Roman"/>
              </w:rPr>
              <w:t>Nr</w:t>
            </w:r>
            <w:proofErr w:type="spellEnd"/>
            <w:r w:rsidRPr="00B477B1">
              <w:rPr>
                <w:rFonts w:ascii="Times New Roman" w:hAnsi="Times New Roman" w:cs="Times New Roman"/>
              </w:rPr>
              <w:t>. (4.1.8)-R5-120, kurioje numatyta, kad didžiosios atliekos iš fizinių asmenų surenkamos apvažiavimo būdu ne rečiau kaip 2 kartus per metus visoje Savivaldybės teritorijoje, taip pat surenkamos atskirai iš bendro naudojimo mišrių komunalinių atliekų konteinerių bei jų aikštelių ir pristatomos į regioninį sąvartyną arba kitus užsakovo nurodytus komunalinių atliekų apdorojimo įrenginius pagal poreikį, bet ne rečiau kaip 1 kartą per ketvirtį.</w:t>
            </w:r>
          </w:p>
          <w:p w:rsidR="00B477B1" w:rsidRPr="00B477B1" w:rsidRDefault="00B477B1" w:rsidP="00B477B1">
            <w:pPr>
              <w:jc w:val="center"/>
              <w:rPr>
                <w:rFonts w:ascii="Times New Roman" w:hAnsi="Times New Roman" w:cs="Times New Roman"/>
              </w:rPr>
            </w:pPr>
            <w:r w:rsidRPr="00B477B1">
              <w:rPr>
                <w:rFonts w:ascii="Times New Roman" w:hAnsi="Times New Roman" w:cs="Times New Roman"/>
              </w:rPr>
              <w:t>Savivaldybės internetinėje svetainėje planuojama patalpinti minimalius kokybės reikalavimus, kuriuos nustato Aplinkos ministerija, atitinkančią informaciją apie atliekų tvarkymą savivaldybės teritorijoje.</w:t>
            </w:r>
          </w:p>
        </w:tc>
      </w:tr>
      <w:tr w:rsidR="00B477B1" w:rsidRPr="00B477B1" w:rsidTr="00B477B1">
        <w:trPr>
          <w:jc w:val="center"/>
        </w:trPr>
        <w:tc>
          <w:tcPr>
            <w:tcW w:w="2094" w:type="dxa"/>
            <w:vMerge w:val="restart"/>
            <w:vAlign w:val="center"/>
          </w:tcPr>
          <w:p w:rsidR="00B477B1" w:rsidRPr="00B477B1" w:rsidRDefault="00B477B1" w:rsidP="00B477B1">
            <w:pPr>
              <w:jc w:val="center"/>
              <w:rPr>
                <w:rFonts w:ascii="Times New Roman" w:hAnsi="Times New Roman" w:cs="Times New Roman"/>
              </w:rPr>
            </w:pPr>
            <w:r w:rsidRPr="00B477B1">
              <w:rPr>
                <w:rFonts w:ascii="Times New Roman" w:hAnsi="Times New Roman" w:cs="Times New Roman"/>
              </w:rPr>
              <w:t>6.1. didinti visuomenės sąmoningumą atliekų tvarkymo srityje</w:t>
            </w:r>
          </w:p>
        </w:tc>
        <w:tc>
          <w:tcPr>
            <w:tcW w:w="2768" w:type="dxa"/>
            <w:vAlign w:val="center"/>
          </w:tcPr>
          <w:p w:rsidR="00B477B1" w:rsidRPr="00B477B1" w:rsidRDefault="00B477B1" w:rsidP="00B477B1">
            <w:pPr>
              <w:jc w:val="center"/>
              <w:rPr>
                <w:rFonts w:ascii="Times New Roman" w:hAnsi="Times New Roman" w:cs="Times New Roman"/>
              </w:rPr>
            </w:pPr>
            <w:r w:rsidRPr="00B477B1">
              <w:rPr>
                <w:rFonts w:ascii="Times New Roman" w:hAnsi="Times New Roman" w:cs="Times New Roman"/>
                <w:lang w:eastAsia="lt-LT"/>
              </w:rPr>
              <w:t>6.1.2. šviesti ir informuoti visuomenę regioniniu lygiu: pristatyti komunalinių atliekų tvarkymo sistemą (kaip visumą), esamą surinkimo ir tvarkymo infrastruktūrą, pasirinktą apmokestinimą, gyventojų teises ir pareigas, galimybes rūšiuoti atliekas</w:t>
            </w:r>
          </w:p>
        </w:tc>
        <w:tc>
          <w:tcPr>
            <w:tcW w:w="1425" w:type="dxa"/>
            <w:vAlign w:val="center"/>
          </w:tcPr>
          <w:p w:rsidR="00B477B1" w:rsidRPr="00B477B1" w:rsidRDefault="00B477B1" w:rsidP="00B477B1">
            <w:pPr>
              <w:jc w:val="center"/>
              <w:rPr>
                <w:rFonts w:ascii="Times New Roman" w:hAnsi="Times New Roman" w:cs="Times New Roman"/>
              </w:rPr>
            </w:pPr>
            <w:r w:rsidRPr="00B477B1">
              <w:rPr>
                <w:rFonts w:ascii="Times New Roman" w:hAnsi="Times New Roman" w:cs="Times New Roman"/>
                <w:lang w:eastAsia="lt-LT"/>
              </w:rPr>
              <w:t>2015–2020 metai</w:t>
            </w:r>
          </w:p>
        </w:tc>
        <w:tc>
          <w:tcPr>
            <w:tcW w:w="1646" w:type="dxa"/>
            <w:vAlign w:val="center"/>
          </w:tcPr>
          <w:p w:rsidR="00B477B1" w:rsidRPr="00B477B1" w:rsidRDefault="00B477B1" w:rsidP="00B477B1">
            <w:pPr>
              <w:jc w:val="center"/>
              <w:rPr>
                <w:rFonts w:ascii="Times New Roman" w:hAnsi="Times New Roman" w:cs="Times New Roman"/>
              </w:rPr>
            </w:pPr>
            <w:r w:rsidRPr="00B477B1">
              <w:rPr>
                <w:rFonts w:ascii="Times New Roman" w:hAnsi="Times New Roman" w:cs="Times New Roman"/>
                <w:lang w:eastAsia="lt-LT"/>
              </w:rPr>
              <w:t>Regioniniai atliekų tvarkymo centrai, savivaldybės</w:t>
            </w:r>
          </w:p>
        </w:tc>
        <w:tc>
          <w:tcPr>
            <w:tcW w:w="8030" w:type="dxa"/>
            <w:vAlign w:val="center"/>
          </w:tcPr>
          <w:p w:rsidR="00B477B1" w:rsidRPr="00B477B1" w:rsidRDefault="00B477B1" w:rsidP="00B477B1">
            <w:pPr>
              <w:jc w:val="center"/>
              <w:rPr>
                <w:rFonts w:ascii="Times New Roman" w:hAnsi="Times New Roman" w:cs="Times New Roman"/>
              </w:rPr>
            </w:pPr>
            <w:r w:rsidRPr="00B477B1">
              <w:rPr>
                <w:rFonts w:ascii="Times New Roman" w:hAnsi="Times New Roman" w:cs="Times New Roman"/>
              </w:rPr>
              <w:t xml:space="preserve">Informacija susijusi su atliekų tvarkymu savivaldybės teritorijoje, vietine rinkliava už atliekų tvarkymą, visuomenės švietimu rūšiuojant ir tvarkant atliekas skelbiama Savivaldybės internetinėje svetainėje </w:t>
            </w:r>
            <w:hyperlink r:id="rId8" w:history="1">
              <w:r w:rsidRPr="00B477B1">
                <w:rPr>
                  <w:rStyle w:val="Hipersaitas"/>
                  <w:rFonts w:ascii="Times New Roman" w:hAnsi="Times New Roman" w:cs="Times New Roman"/>
                  <w:color w:val="auto"/>
                </w:rPr>
                <w:t>www.skuodas.lt</w:t>
              </w:r>
            </w:hyperlink>
            <w:r w:rsidRPr="00B477B1">
              <w:rPr>
                <w:rFonts w:ascii="Times New Roman" w:hAnsi="Times New Roman" w:cs="Times New Roman"/>
              </w:rPr>
              <w:t>, vietinėje spaudoje, platinamuose lankstinukuose, skrajutėse.</w:t>
            </w:r>
          </w:p>
          <w:p w:rsidR="00B477B1" w:rsidRPr="00B477B1" w:rsidRDefault="00B477B1" w:rsidP="00B477B1">
            <w:pPr>
              <w:jc w:val="center"/>
              <w:rPr>
                <w:rFonts w:ascii="Times New Roman" w:hAnsi="Times New Roman" w:cs="Times New Roman"/>
              </w:rPr>
            </w:pPr>
            <w:r w:rsidRPr="00B477B1">
              <w:rPr>
                <w:rFonts w:ascii="Times New Roman" w:hAnsi="Times New Roman" w:cs="Times New Roman"/>
              </w:rPr>
              <w:t xml:space="preserve">Regioniniu mastu su aktualia informacija atliekų tvarkymo temomis gyventojai nuolat yra supažindinami Klaipėdos RATC internetinėje svetainėje </w:t>
            </w:r>
            <w:hyperlink r:id="rId9" w:history="1">
              <w:r w:rsidRPr="00B477B1">
                <w:rPr>
                  <w:rStyle w:val="Hipersaitas"/>
                  <w:rFonts w:ascii="Times New Roman" w:hAnsi="Times New Roman" w:cs="Times New Roman"/>
                  <w:color w:val="auto"/>
                </w:rPr>
                <w:t>www.kratc.lt</w:t>
              </w:r>
            </w:hyperlink>
            <w:r w:rsidRPr="00B477B1">
              <w:rPr>
                <w:rFonts w:ascii="Times New Roman" w:hAnsi="Times New Roman" w:cs="Times New Roman"/>
              </w:rPr>
              <w:t>, be to aktuali informacija yra skleidžiama per regioninę spaudą, radiją, televiziją.</w:t>
            </w:r>
          </w:p>
        </w:tc>
      </w:tr>
      <w:tr w:rsidR="00B477B1" w:rsidRPr="00B477B1" w:rsidTr="00B477B1">
        <w:trPr>
          <w:jc w:val="center"/>
        </w:trPr>
        <w:tc>
          <w:tcPr>
            <w:tcW w:w="2094" w:type="dxa"/>
            <w:vMerge/>
            <w:vAlign w:val="center"/>
          </w:tcPr>
          <w:p w:rsidR="00B477B1" w:rsidRPr="00B477B1" w:rsidRDefault="00B477B1" w:rsidP="00B477B1">
            <w:pPr>
              <w:jc w:val="center"/>
              <w:rPr>
                <w:rFonts w:ascii="Times New Roman" w:hAnsi="Times New Roman" w:cs="Times New Roman"/>
              </w:rPr>
            </w:pPr>
          </w:p>
        </w:tc>
        <w:tc>
          <w:tcPr>
            <w:tcW w:w="2768" w:type="dxa"/>
            <w:vAlign w:val="center"/>
          </w:tcPr>
          <w:p w:rsidR="00B477B1" w:rsidRPr="00B477B1" w:rsidRDefault="00B477B1" w:rsidP="00B477B1">
            <w:pPr>
              <w:jc w:val="center"/>
              <w:rPr>
                <w:rFonts w:ascii="Times New Roman" w:hAnsi="Times New Roman" w:cs="Times New Roman"/>
              </w:rPr>
            </w:pPr>
            <w:r w:rsidRPr="00B477B1">
              <w:rPr>
                <w:rFonts w:ascii="Times New Roman" w:hAnsi="Times New Roman" w:cs="Times New Roman"/>
              </w:rPr>
              <w:t xml:space="preserve">6.1.3. bendradarbiaujant su nevyriausybinėmis organizacijomis, rengti ir įgyvendinti bendrus visuomenės švietimo ir informavimo atliekų prevencijos ir atliekų tvarkymo klausimais </w:t>
            </w:r>
            <w:r w:rsidRPr="00B477B1">
              <w:rPr>
                <w:rFonts w:ascii="Times New Roman" w:hAnsi="Times New Roman" w:cs="Times New Roman"/>
              </w:rPr>
              <w:lastRenderedPageBreak/>
              <w:t>projektus</w:t>
            </w:r>
          </w:p>
        </w:tc>
        <w:tc>
          <w:tcPr>
            <w:tcW w:w="1425" w:type="dxa"/>
            <w:vAlign w:val="center"/>
          </w:tcPr>
          <w:p w:rsidR="00B477B1" w:rsidRPr="00B477B1" w:rsidRDefault="00B477B1" w:rsidP="00B477B1">
            <w:pPr>
              <w:jc w:val="center"/>
              <w:rPr>
                <w:rFonts w:ascii="Times New Roman" w:hAnsi="Times New Roman" w:cs="Times New Roman"/>
              </w:rPr>
            </w:pPr>
            <w:r w:rsidRPr="00B477B1">
              <w:rPr>
                <w:rFonts w:ascii="Times New Roman" w:hAnsi="Times New Roman" w:cs="Times New Roman"/>
              </w:rPr>
              <w:lastRenderedPageBreak/>
              <w:t>2014–2020 metai</w:t>
            </w:r>
          </w:p>
        </w:tc>
        <w:tc>
          <w:tcPr>
            <w:tcW w:w="1646" w:type="dxa"/>
            <w:vAlign w:val="center"/>
          </w:tcPr>
          <w:p w:rsidR="00B477B1" w:rsidRPr="00B477B1" w:rsidRDefault="00B477B1" w:rsidP="00B477B1">
            <w:pPr>
              <w:jc w:val="center"/>
              <w:rPr>
                <w:rFonts w:ascii="Times New Roman" w:hAnsi="Times New Roman" w:cs="Times New Roman"/>
              </w:rPr>
            </w:pPr>
            <w:r w:rsidRPr="00B477B1">
              <w:rPr>
                <w:rFonts w:ascii="Times New Roman" w:hAnsi="Times New Roman" w:cs="Times New Roman"/>
              </w:rPr>
              <w:t>Aplinkos ministerija, nevyriausybinės aplinkosaugos organizacijos, savivaldybės</w:t>
            </w:r>
          </w:p>
        </w:tc>
        <w:tc>
          <w:tcPr>
            <w:tcW w:w="8030" w:type="dxa"/>
            <w:vAlign w:val="center"/>
          </w:tcPr>
          <w:p w:rsidR="00B477B1" w:rsidRPr="00B477B1" w:rsidRDefault="00B477B1" w:rsidP="00B477B1">
            <w:pPr>
              <w:jc w:val="center"/>
              <w:rPr>
                <w:rFonts w:ascii="Times New Roman" w:eastAsia="Times New Roman" w:hAnsi="Times New Roman" w:cs="Times New Roman"/>
                <w:lang w:eastAsia="lt-LT"/>
              </w:rPr>
            </w:pPr>
            <w:r w:rsidRPr="00B477B1">
              <w:rPr>
                <w:rFonts w:ascii="Times New Roman" w:hAnsi="Times New Roman" w:cs="Times New Roman"/>
              </w:rPr>
              <w:t xml:space="preserve">Skuodo rajono savivaldybė kartu su </w:t>
            </w:r>
            <w:proofErr w:type="spellStart"/>
            <w:r w:rsidRPr="00B477B1">
              <w:rPr>
                <w:rFonts w:ascii="Times New Roman" w:hAnsi="Times New Roman" w:cs="Times New Roman"/>
              </w:rPr>
              <w:t>VšĮ</w:t>
            </w:r>
            <w:proofErr w:type="spellEnd"/>
            <w:r w:rsidRPr="00B477B1">
              <w:rPr>
                <w:rFonts w:ascii="Times New Roman" w:hAnsi="Times New Roman" w:cs="Times New Roman"/>
              </w:rPr>
              <w:t xml:space="preserve"> „Pakuočių tvarkymo organizacija“ vykdydama visuomenės švietimo ir informavimo pakuočių atliekų tvarkymo klausimais savivaldybėje programą: 2014 metais įsigijo skrajučių apie pakuočių atliekų rūšiavimą bei atliekų rūšiavimo tematika spalvinimo ir </w:t>
            </w:r>
            <w:proofErr w:type="spellStart"/>
            <w:r w:rsidRPr="00B477B1">
              <w:rPr>
                <w:rFonts w:ascii="Times New Roman" w:hAnsi="Times New Roman" w:cs="Times New Roman"/>
              </w:rPr>
              <w:t>užduotėlių</w:t>
            </w:r>
            <w:proofErr w:type="spellEnd"/>
            <w:r w:rsidRPr="00B477B1">
              <w:rPr>
                <w:rFonts w:ascii="Times New Roman" w:hAnsi="Times New Roman" w:cs="Times New Roman"/>
              </w:rPr>
              <w:t xml:space="preserve"> knygelių vaikams; 2015 metais įsigijo lankst</w:t>
            </w:r>
            <w:r>
              <w:rPr>
                <w:rFonts w:ascii="Times New Roman" w:hAnsi="Times New Roman" w:cs="Times New Roman"/>
              </w:rPr>
              <w:t>in</w:t>
            </w:r>
            <w:bookmarkStart w:id="0" w:name="_GoBack"/>
            <w:bookmarkEnd w:id="0"/>
            <w:r w:rsidRPr="00B477B1">
              <w:rPr>
                <w:rFonts w:ascii="Times New Roman" w:hAnsi="Times New Roman" w:cs="Times New Roman"/>
              </w:rPr>
              <w:t xml:space="preserve">ukų apie atliekų rūšiavimą, kurie kartu su </w:t>
            </w:r>
            <w:r w:rsidRPr="00B477B1">
              <w:rPr>
                <w:rFonts w:ascii="Times New Roman" w:eastAsia="Times New Roman" w:hAnsi="Times New Roman" w:cs="Times New Roman"/>
                <w:bCs/>
                <w:lang w:eastAsia="lt-LT"/>
              </w:rPr>
              <w:t xml:space="preserve">240 litrų talpos konteineriais, skirtais pakuočių </w:t>
            </w:r>
            <w:r w:rsidRPr="00B477B1">
              <w:rPr>
                <w:rFonts w:ascii="Times New Roman" w:eastAsia="Times New Roman" w:hAnsi="Times New Roman" w:cs="Times New Roman"/>
                <w:lang w:eastAsia="lt-LT"/>
              </w:rPr>
              <w:t>atliekų surinkimui, bus dalinami gyvenamųjų individualių namų valdų savininkams.</w:t>
            </w:r>
          </w:p>
          <w:p w:rsidR="00B477B1" w:rsidRPr="00B477B1" w:rsidRDefault="00B477B1" w:rsidP="00B477B1">
            <w:pPr>
              <w:jc w:val="center"/>
              <w:rPr>
                <w:rFonts w:ascii="Times New Roman" w:hAnsi="Times New Roman" w:cs="Times New Roman"/>
              </w:rPr>
            </w:pPr>
            <w:r w:rsidRPr="00B477B1">
              <w:rPr>
                <w:rFonts w:ascii="Times New Roman" w:hAnsi="Times New Roman" w:cs="Times New Roman"/>
              </w:rPr>
              <w:t>Savivaldybės administracija kartu su maž</w:t>
            </w:r>
            <w:r>
              <w:rPr>
                <w:rFonts w:ascii="Times New Roman" w:hAnsi="Times New Roman" w:cs="Times New Roman"/>
              </w:rPr>
              <w:t>ą</w:t>
            </w:r>
            <w:r w:rsidRPr="00B477B1">
              <w:rPr>
                <w:rFonts w:ascii="Times New Roman" w:hAnsi="Times New Roman" w:cs="Times New Roman"/>
              </w:rPr>
              <w:t>ja bendrija „</w:t>
            </w:r>
            <w:proofErr w:type="spellStart"/>
            <w:r w:rsidRPr="00B477B1">
              <w:rPr>
                <w:rFonts w:ascii="Times New Roman" w:hAnsi="Times New Roman" w:cs="Times New Roman"/>
              </w:rPr>
              <w:t>Lijaka</w:t>
            </w:r>
            <w:proofErr w:type="spellEnd"/>
            <w:r w:rsidRPr="00B477B1">
              <w:rPr>
                <w:rFonts w:ascii="Times New Roman" w:hAnsi="Times New Roman" w:cs="Times New Roman"/>
              </w:rPr>
              <w:t xml:space="preserve">“ 2015 metais surengė </w:t>
            </w:r>
            <w:r w:rsidRPr="00B477B1">
              <w:rPr>
                <w:rFonts w:ascii="Times New Roman" w:hAnsi="Times New Roman" w:cs="Times New Roman"/>
              </w:rPr>
              <w:lastRenderedPageBreak/>
              <w:t xml:space="preserve">seminarą-paskaitą priešmokyklinio, pradinio, bendrojo lavinimo ugdymo įstaigų pedagogams, kuriems seminaro-paskaitos metu buvo pristatyta ir išdalinta: </w:t>
            </w:r>
            <w:r w:rsidRPr="00B477B1">
              <w:rPr>
                <w:rFonts w:ascii="Times New Roman" w:eastAsia="Times New Roman" w:hAnsi="Times New Roman" w:cs="Times New Roman"/>
              </w:rPr>
              <w:t>parengta metodika pedagogams apie vaikų aplinkosauginį ugdymą (elektroniniu formatu: vienai įstaigai skiriamas vienas kompaktinis diskas su medžiaga): medžiaga interaktyvioms paskaitoms vesti su skaidrėmis ir multiplikaciniais filmukais, detalus pamokos planas ir papildoma metodika saviugdai su šaltiniais, kuriuose galima gauti išsamios informacijos apie atliekų tvarkymo infrastruktūrą, bei naudingais patarimais (</w:t>
            </w:r>
            <w:proofErr w:type="spellStart"/>
            <w:r w:rsidRPr="00B477B1">
              <w:rPr>
                <w:rFonts w:ascii="Times New Roman" w:eastAsia="Times New Roman" w:hAnsi="Times New Roman" w:cs="Times New Roman"/>
              </w:rPr>
              <w:t>pvz</w:t>
            </w:r>
            <w:proofErr w:type="spellEnd"/>
            <w:r w:rsidRPr="00B477B1">
              <w:rPr>
                <w:rFonts w:ascii="Times New Roman" w:eastAsia="Times New Roman" w:hAnsi="Times New Roman" w:cs="Times New Roman"/>
              </w:rPr>
              <w:t xml:space="preserve">., kur kreiptis, jeigu atliekos tvarkomos netinkamai, kur ieškoti </w:t>
            </w:r>
            <w:proofErr w:type="spellStart"/>
            <w:r w:rsidRPr="00B477B1">
              <w:rPr>
                <w:rFonts w:ascii="Times New Roman" w:eastAsia="Times New Roman" w:hAnsi="Times New Roman" w:cs="Times New Roman"/>
              </w:rPr>
              <w:t>stambiagabaričių</w:t>
            </w:r>
            <w:proofErr w:type="spellEnd"/>
            <w:r w:rsidRPr="00B477B1">
              <w:rPr>
                <w:rFonts w:ascii="Times New Roman" w:eastAsia="Times New Roman" w:hAnsi="Times New Roman" w:cs="Times New Roman"/>
              </w:rPr>
              <w:t xml:space="preserve"> atliekų surinkimo aikštelės ir t. t.); </w:t>
            </w:r>
            <w:r w:rsidRPr="00B477B1">
              <w:rPr>
                <w:rFonts w:ascii="Times New Roman" w:hAnsi="Times New Roman" w:cs="Times New Roman"/>
              </w:rPr>
              <w:t>mokomosios ekologinės knygelės vaikams „Žaliųjų akinių paslaptis“.</w:t>
            </w:r>
          </w:p>
          <w:p w:rsidR="00B477B1" w:rsidRPr="00B477B1" w:rsidRDefault="00B477B1" w:rsidP="00B477B1">
            <w:pPr>
              <w:jc w:val="center"/>
              <w:rPr>
                <w:rFonts w:ascii="Times New Roman" w:hAnsi="Times New Roman" w:cs="Times New Roman"/>
              </w:rPr>
            </w:pPr>
            <w:r w:rsidRPr="00B477B1">
              <w:rPr>
                <w:rFonts w:ascii="Times New Roman" w:hAnsi="Times New Roman" w:cs="Times New Roman"/>
              </w:rPr>
              <w:t xml:space="preserve">Vykdant visuomenės švietimo ir informavimo pakuočių atliekų tvarkymo klausimais savivaldybėje programas, Skuodo rajono savivaldybės administracijos užsakymu, </w:t>
            </w:r>
            <w:proofErr w:type="spellStart"/>
            <w:r w:rsidRPr="00B477B1">
              <w:rPr>
                <w:rFonts w:ascii="Times New Roman" w:hAnsi="Times New Roman" w:cs="Times New Roman"/>
              </w:rPr>
              <w:t>VšĮ</w:t>
            </w:r>
            <w:proofErr w:type="spellEnd"/>
            <w:r w:rsidRPr="00B477B1">
              <w:rPr>
                <w:rFonts w:ascii="Times New Roman" w:hAnsi="Times New Roman" w:cs="Times New Roman"/>
              </w:rPr>
              <w:t xml:space="preserve"> „Pakuočių tvarkymo organizacija“ ir </w:t>
            </w:r>
            <w:proofErr w:type="spellStart"/>
            <w:r w:rsidRPr="00B477B1">
              <w:rPr>
                <w:rFonts w:ascii="Times New Roman" w:hAnsi="Times New Roman" w:cs="Times New Roman"/>
              </w:rPr>
              <w:t>VšĮ</w:t>
            </w:r>
            <w:proofErr w:type="spellEnd"/>
            <w:r w:rsidRPr="00B477B1">
              <w:rPr>
                <w:rFonts w:ascii="Times New Roman" w:hAnsi="Times New Roman" w:cs="Times New Roman"/>
              </w:rPr>
              <w:t xml:space="preserve"> „Žaliasis taškas“ 2016 metais Skuodo rajono mokykloms bendrai išdalino 23 komplektus vidaus patalpoms skirtų rūšiavimo konteinerių, kur komplektą sudaro 3 pakuočių (plastiko, popieriaus, stiklo) atliekoms rūšiuoti skirti konteineriai (dėžės).</w:t>
            </w:r>
          </w:p>
          <w:p w:rsidR="00B477B1" w:rsidRPr="00B477B1" w:rsidRDefault="00B477B1" w:rsidP="00B477B1">
            <w:pPr>
              <w:jc w:val="center"/>
              <w:rPr>
                <w:rFonts w:ascii="Times New Roman" w:hAnsi="Times New Roman" w:cs="Times New Roman"/>
              </w:rPr>
            </w:pPr>
            <w:r w:rsidRPr="00B477B1">
              <w:rPr>
                <w:rFonts w:ascii="Times New Roman" w:hAnsi="Times New Roman" w:cs="Times New Roman"/>
              </w:rPr>
              <w:t>Lietuvos aplinkos apsaugos investicijų fondas, vykdydamas projektą „Vidaus patalpoms skirtų pakuočių atliekų rūšiavimo priemonių (dėžių) įrengimas ikimokyklinio, priešmokyklinio ugdymo įstaigose ir vaikų globos namuose“, 2016 metais trims Skuodo rajono vaikų lopšeliams-darželiams pasaugai perdavė po vieną vidaus patalpoms skirtų pakuočių atliekų rūšiavimo priemonių (specialiųjų dėžių) komplektą, kurį sudaro 3 pakuočių (plastiko, popieriaus, stiklo) atliekoms rūšiuoti skirtos dėžės.</w:t>
            </w:r>
          </w:p>
          <w:p w:rsidR="00B477B1" w:rsidRPr="00B477B1" w:rsidRDefault="00B477B1" w:rsidP="00B477B1">
            <w:pPr>
              <w:jc w:val="center"/>
              <w:rPr>
                <w:rFonts w:ascii="Times New Roman" w:hAnsi="Times New Roman" w:cs="Times New Roman"/>
              </w:rPr>
            </w:pPr>
            <w:r w:rsidRPr="00B477B1">
              <w:rPr>
                <w:rFonts w:ascii="Times New Roman" w:hAnsi="Times New Roman" w:cs="Times New Roman"/>
              </w:rPr>
              <w:t xml:space="preserve">Vykdant 2017 </w:t>
            </w:r>
            <w:proofErr w:type="spellStart"/>
            <w:r w:rsidRPr="00B477B1">
              <w:rPr>
                <w:rFonts w:ascii="Times New Roman" w:hAnsi="Times New Roman" w:cs="Times New Roman"/>
              </w:rPr>
              <w:t>m</w:t>
            </w:r>
            <w:proofErr w:type="spellEnd"/>
            <w:r w:rsidRPr="00B477B1">
              <w:rPr>
                <w:rFonts w:ascii="Times New Roman" w:hAnsi="Times New Roman" w:cs="Times New Roman"/>
              </w:rPr>
              <w:t xml:space="preserve">. visuomenės švietimo ir informavimo pakuočių atliekų tvarkymo klausimais savivaldybėje programas, Skuodo rajono savivaldybės administracijos užsakymu, </w:t>
            </w:r>
            <w:proofErr w:type="spellStart"/>
            <w:r w:rsidRPr="00B477B1">
              <w:rPr>
                <w:rFonts w:ascii="Times New Roman" w:hAnsi="Times New Roman" w:cs="Times New Roman"/>
              </w:rPr>
              <w:t>VšĮ</w:t>
            </w:r>
            <w:proofErr w:type="spellEnd"/>
            <w:r w:rsidRPr="00B477B1">
              <w:rPr>
                <w:rFonts w:ascii="Times New Roman" w:hAnsi="Times New Roman" w:cs="Times New Roman"/>
              </w:rPr>
              <w:t xml:space="preserve"> „Pakuočių tvarkymo organizacija“ pateikė Savivaldybės administracijai 158 </w:t>
            </w:r>
            <w:proofErr w:type="spellStart"/>
            <w:r w:rsidRPr="00B477B1">
              <w:rPr>
                <w:rFonts w:ascii="Times New Roman" w:hAnsi="Times New Roman" w:cs="Times New Roman"/>
              </w:rPr>
              <w:t>vnt</w:t>
            </w:r>
            <w:proofErr w:type="spellEnd"/>
            <w:r w:rsidRPr="00B477B1">
              <w:rPr>
                <w:rFonts w:ascii="Times New Roman" w:hAnsi="Times New Roman" w:cs="Times New Roman"/>
              </w:rPr>
              <w:t xml:space="preserve">. medvilninių daugkartinių pirkinių maišelių su logotipu „Rūšiuoji – vadinasi galvoji“, kurie išdalinti savivaldybės švietimo įstaigoms su tikslu naudoti juos organizuojant ir vedant mokinių švietimo ir informavimo pakuočių atliekų tvarkymo klausimais renginius, užsiėmimus, seminarus ir t. t., </w:t>
            </w:r>
            <w:proofErr w:type="spellStart"/>
            <w:r w:rsidRPr="00B477B1">
              <w:rPr>
                <w:rFonts w:ascii="Times New Roman" w:hAnsi="Times New Roman" w:cs="Times New Roman"/>
              </w:rPr>
              <w:t>VšĮ</w:t>
            </w:r>
            <w:proofErr w:type="spellEnd"/>
            <w:r w:rsidRPr="00B477B1">
              <w:rPr>
                <w:rFonts w:ascii="Times New Roman" w:hAnsi="Times New Roman" w:cs="Times New Roman"/>
              </w:rPr>
              <w:t xml:space="preserve"> „Žaliasis taškas“ pateikė 200 </w:t>
            </w:r>
            <w:proofErr w:type="spellStart"/>
            <w:r w:rsidRPr="00B477B1">
              <w:rPr>
                <w:rFonts w:ascii="Times New Roman" w:hAnsi="Times New Roman" w:cs="Times New Roman"/>
              </w:rPr>
              <w:t>vnt</w:t>
            </w:r>
            <w:proofErr w:type="spellEnd"/>
            <w:r w:rsidRPr="00B477B1">
              <w:rPr>
                <w:rFonts w:ascii="Times New Roman" w:hAnsi="Times New Roman" w:cs="Times New Roman"/>
              </w:rPr>
              <w:t>. plakatų su pakuočių atliekų rūšiavimo rekomendacijomis daugiabučių namų gyventojams.</w:t>
            </w:r>
          </w:p>
          <w:p w:rsidR="00B477B1" w:rsidRPr="00B477B1" w:rsidRDefault="00B477B1" w:rsidP="00B477B1">
            <w:pPr>
              <w:jc w:val="center"/>
              <w:rPr>
                <w:rFonts w:ascii="Times New Roman" w:hAnsi="Times New Roman" w:cs="Times New Roman"/>
              </w:rPr>
            </w:pPr>
            <w:r w:rsidRPr="00B477B1">
              <w:rPr>
                <w:rFonts w:ascii="Times New Roman" w:hAnsi="Times New Roman" w:cs="Times New Roman"/>
              </w:rPr>
              <w:t xml:space="preserve">Vykdant 2018 </w:t>
            </w:r>
            <w:proofErr w:type="spellStart"/>
            <w:r w:rsidRPr="00B477B1">
              <w:rPr>
                <w:rFonts w:ascii="Times New Roman" w:hAnsi="Times New Roman" w:cs="Times New Roman"/>
              </w:rPr>
              <w:t>m</w:t>
            </w:r>
            <w:proofErr w:type="spellEnd"/>
            <w:r w:rsidRPr="00B477B1">
              <w:rPr>
                <w:rFonts w:ascii="Times New Roman" w:hAnsi="Times New Roman" w:cs="Times New Roman"/>
              </w:rPr>
              <w:t xml:space="preserve">. visuomenės švietimo ir informavimo pakuočių atliekų tvarkymo klausimais savivaldybėje programas, Skuodo rajono savivaldybės administracijos užsakymu, </w:t>
            </w:r>
            <w:proofErr w:type="spellStart"/>
            <w:r w:rsidRPr="00B477B1">
              <w:rPr>
                <w:rFonts w:ascii="Times New Roman" w:hAnsi="Times New Roman" w:cs="Times New Roman"/>
              </w:rPr>
              <w:t>VšĮ</w:t>
            </w:r>
            <w:proofErr w:type="spellEnd"/>
            <w:r w:rsidRPr="00B477B1">
              <w:rPr>
                <w:rFonts w:ascii="Times New Roman" w:hAnsi="Times New Roman" w:cs="Times New Roman"/>
              </w:rPr>
              <w:t xml:space="preserve"> „Pakuočių tvarkymo organizacija“ pateikė Savivaldybės administracijai 58 </w:t>
            </w:r>
            <w:proofErr w:type="spellStart"/>
            <w:r w:rsidRPr="00B477B1">
              <w:rPr>
                <w:rFonts w:ascii="Times New Roman" w:hAnsi="Times New Roman" w:cs="Times New Roman"/>
              </w:rPr>
              <w:t>vnt</w:t>
            </w:r>
            <w:proofErr w:type="spellEnd"/>
            <w:r w:rsidRPr="00B477B1">
              <w:rPr>
                <w:rFonts w:ascii="Times New Roman" w:hAnsi="Times New Roman" w:cs="Times New Roman"/>
              </w:rPr>
              <w:t xml:space="preserve">. daugkartinių pirkinių maišelių su logotipu „Rūšiuoji – vadinasi galvoji“, kurie dalinti savivaldybės švietimo įstaigoms su tikslu naudoti juos organizuojant ir vedant mokinių švietimo ir informavimo pakuočių atliekų tvarkymo klausimais renginius, užsiėmimus, seminarus ir t. t., </w:t>
            </w:r>
            <w:proofErr w:type="spellStart"/>
            <w:r w:rsidRPr="00B477B1">
              <w:rPr>
                <w:rFonts w:ascii="Times New Roman" w:hAnsi="Times New Roman" w:cs="Times New Roman"/>
              </w:rPr>
              <w:t>VšĮ</w:t>
            </w:r>
            <w:proofErr w:type="spellEnd"/>
            <w:r w:rsidRPr="00B477B1">
              <w:rPr>
                <w:rFonts w:ascii="Times New Roman" w:hAnsi="Times New Roman" w:cs="Times New Roman"/>
              </w:rPr>
              <w:t xml:space="preserve"> „Žaliasis taškas“ pateikė 100 </w:t>
            </w:r>
            <w:proofErr w:type="spellStart"/>
            <w:r w:rsidRPr="00B477B1">
              <w:rPr>
                <w:rFonts w:ascii="Times New Roman" w:hAnsi="Times New Roman" w:cs="Times New Roman"/>
              </w:rPr>
              <w:t>vnt</w:t>
            </w:r>
            <w:proofErr w:type="spellEnd"/>
            <w:r w:rsidRPr="00B477B1">
              <w:rPr>
                <w:rFonts w:ascii="Times New Roman" w:hAnsi="Times New Roman" w:cs="Times New Roman"/>
              </w:rPr>
              <w:t>. 2019 metų pakabinamų kalendorių „Rūšiuoti – verta“, pakuočių atliekų rūšiavimo tematika.</w:t>
            </w:r>
          </w:p>
          <w:p w:rsidR="00B477B1" w:rsidRPr="00B477B1" w:rsidRDefault="00B477B1" w:rsidP="00B477B1">
            <w:pPr>
              <w:jc w:val="center"/>
              <w:rPr>
                <w:rFonts w:ascii="Times New Roman" w:hAnsi="Times New Roman" w:cs="Times New Roman"/>
              </w:rPr>
            </w:pPr>
            <w:r w:rsidRPr="00B477B1">
              <w:rPr>
                <w:rFonts w:ascii="Times New Roman" w:hAnsi="Times New Roman" w:cs="Times New Roman"/>
              </w:rPr>
              <w:t xml:space="preserve">Vykdant 2019 </w:t>
            </w:r>
            <w:proofErr w:type="spellStart"/>
            <w:r w:rsidRPr="00B477B1">
              <w:rPr>
                <w:rFonts w:ascii="Times New Roman" w:hAnsi="Times New Roman" w:cs="Times New Roman"/>
              </w:rPr>
              <w:t>m</w:t>
            </w:r>
            <w:proofErr w:type="spellEnd"/>
            <w:r w:rsidRPr="00B477B1">
              <w:rPr>
                <w:rFonts w:ascii="Times New Roman" w:hAnsi="Times New Roman" w:cs="Times New Roman"/>
              </w:rPr>
              <w:t xml:space="preserve">. visuomenės švietimo ir informavimo pakuočių atliekų tvarkymo klausimais savivaldybėje programas, Skuodo rajono savivaldybės administracijos </w:t>
            </w:r>
            <w:r w:rsidRPr="00B477B1">
              <w:rPr>
                <w:rFonts w:ascii="Times New Roman" w:hAnsi="Times New Roman" w:cs="Times New Roman"/>
              </w:rPr>
              <w:lastRenderedPageBreak/>
              <w:t xml:space="preserve">užsakymu, </w:t>
            </w:r>
            <w:proofErr w:type="spellStart"/>
            <w:r w:rsidRPr="00B477B1">
              <w:rPr>
                <w:rFonts w:ascii="Times New Roman" w:hAnsi="Times New Roman" w:cs="Times New Roman"/>
              </w:rPr>
              <w:t>VšĮ</w:t>
            </w:r>
            <w:proofErr w:type="spellEnd"/>
            <w:r w:rsidRPr="00B477B1">
              <w:rPr>
                <w:rFonts w:ascii="Times New Roman" w:hAnsi="Times New Roman" w:cs="Times New Roman"/>
              </w:rPr>
              <w:t xml:space="preserve"> „Pakuočių tvarkymo organizacija“ pateikė Savivaldybės administracijai 113 </w:t>
            </w:r>
            <w:proofErr w:type="spellStart"/>
            <w:r w:rsidRPr="00B477B1">
              <w:rPr>
                <w:rFonts w:ascii="Times New Roman" w:hAnsi="Times New Roman" w:cs="Times New Roman"/>
              </w:rPr>
              <w:t>vnt</w:t>
            </w:r>
            <w:proofErr w:type="spellEnd"/>
            <w:r w:rsidRPr="00B477B1">
              <w:rPr>
                <w:rFonts w:ascii="Times New Roman" w:hAnsi="Times New Roman" w:cs="Times New Roman"/>
              </w:rPr>
              <w:t xml:space="preserve">. daugkartinių pirkinių maišelių su logotipu „Rūšiuoji – vadinasi galvoji“, kurie dalinti savivaldybės švietimo įstaigoms su tikslu naudoti juos organizuojant ir vedant mokinių švietimo ir informavimo pakuočių atliekų tvarkymo klausimais renginius, užsiėmimus, seminarus ir t. t., </w:t>
            </w:r>
            <w:proofErr w:type="spellStart"/>
            <w:r w:rsidRPr="00B477B1">
              <w:rPr>
                <w:rFonts w:ascii="Times New Roman" w:hAnsi="Times New Roman" w:cs="Times New Roman"/>
              </w:rPr>
              <w:t>VšĮ</w:t>
            </w:r>
            <w:proofErr w:type="spellEnd"/>
            <w:r w:rsidRPr="00B477B1">
              <w:rPr>
                <w:rFonts w:ascii="Times New Roman" w:hAnsi="Times New Roman" w:cs="Times New Roman"/>
              </w:rPr>
              <w:t xml:space="preserve"> „Žaliasis taškas“ pateikė 50 </w:t>
            </w:r>
            <w:proofErr w:type="spellStart"/>
            <w:r w:rsidRPr="00B477B1">
              <w:rPr>
                <w:rFonts w:ascii="Times New Roman" w:hAnsi="Times New Roman" w:cs="Times New Roman"/>
              </w:rPr>
              <w:t>vnt</w:t>
            </w:r>
            <w:proofErr w:type="spellEnd"/>
            <w:r w:rsidRPr="00B477B1">
              <w:rPr>
                <w:rFonts w:ascii="Times New Roman" w:hAnsi="Times New Roman" w:cs="Times New Roman"/>
              </w:rPr>
              <w:t xml:space="preserve">. knygučių „Žaidimų istorijos 2019“, 80 </w:t>
            </w:r>
            <w:proofErr w:type="spellStart"/>
            <w:r w:rsidRPr="00B477B1">
              <w:rPr>
                <w:rFonts w:ascii="Times New Roman" w:hAnsi="Times New Roman" w:cs="Times New Roman"/>
              </w:rPr>
              <w:t>vnt</w:t>
            </w:r>
            <w:proofErr w:type="spellEnd"/>
            <w:r w:rsidRPr="00B477B1">
              <w:rPr>
                <w:rFonts w:ascii="Times New Roman" w:hAnsi="Times New Roman" w:cs="Times New Roman"/>
              </w:rPr>
              <w:t xml:space="preserve">. knygučių „Žaliasis laisvalaikio katalogas“, 100 </w:t>
            </w:r>
            <w:proofErr w:type="spellStart"/>
            <w:r w:rsidRPr="00B477B1">
              <w:rPr>
                <w:rFonts w:ascii="Times New Roman" w:hAnsi="Times New Roman" w:cs="Times New Roman"/>
              </w:rPr>
              <w:t>vnt</w:t>
            </w:r>
            <w:proofErr w:type="spellEnd"/>
            <w:r w:rsidRPr="00B477B1">
              <w:rPr>
                <w:rFonts w:ascii="Times New Roman" w:hAnsi="Times New Roman" w:cs="Times New Roman"/>
              </w:rPr>
              <w:t xml:space="preserve">. informacinių plakatų „Tinkamai rūšiuokime“, 41 </w:t>
            </w:r>
            <w:proofErr w:type="spellStart"/>
            <w:r w:rsidRPr="00B477B1">
              <w:rPr>
                <w:rFonts w:ascii="Times New Roman" w:hAnsi="Times New Roman" w:cs="Times New Roman"/>
              </w:rPr>
              <w:t>vnt</w:t>
            </w:r>
            <w:proofErr w:type="spellEnd"/>
            <w:r w:rsidRPr="00B477B1">
              <w:rPr>
                <w:rFonts w:ascii="Times New Roman" w:hAnsi="Times New Roman" w:cs="Times New Roman"/>
              </w:rPr>
              <w:t>. 2020 metų pakabinamų kalendorių „Rūšiuoti – verta!“, pakuočių atliekų rūšiavimo tematika.</w:t>
            </w:r>
          </w:p>
        </w:tc>
      </w:tr>
      <w:tr w:rsidR="00B477B1" w:rsidRPr="00B477B1" w:rsidTr="00B477B1">
        <w:trPr>
          <w:jc w:val="center"/>
        </w:trPr>
        <w:tc>
          <w:tcPr>
            <w:tcW w:w="2094" w:type="dxa"/>
            <w:vAlign w:val="center"/>
          </w:tcPr>
          <w:p w:rsidR="00B477B1" w:rsidRPr="00B477B1" w:rsidRDefault="00B477B1" w:rsidP="00B477B1">
            <w:pPr>
              <w:jc w:val="center"/>
              <w:rPr>
                <w:rFonts w:ascii="Times New Roman" w:hAnsi="Times New Roman" w:cs="Times New Roman"/>
              </w:rPr>
            </w:pPr>
            <w:r w:rsidRPr="00B477B1">
              <w:rPr>
                <w:rFonts w:ascii="Times New Roman" w:hAnsi="Times New Roman" w:cs="Times New Roman"/>
              </w:rPr>
              <w:lastRenderedPageBreak/>
              <w:t>6.2. tobulinti valstybės ir savivaldybės institucijų darbuotojų kompetenciją atliekų tvarkymo klausimais</w:t>
            </w:r>
          </w:p>
        </w:tc>
        <w:tc>
          <w:tcPr>
            <w:tcW w:w="2768" w:type="dxa"/>
            <w:vAlign w:val="center"/>
          </w:tcPr>
          <w:p w:rsidR="00B477B1" w:rsidRPr="00B477B1" w:rsidRDefault="00B477B1" w:rsidP="00B477B1">
            <w:pPr>
              <w:jc w:val="center"/>
              <w:rPr>
                <w:rFonts w:ascii="Times New Roman" w:hAnsi="Times New Roman" w:cs="Times New Roman"/>
              </w:rPr>
            </w:pPr>
            <w:r w:rsidRPr="00B477B1">
              <w:rPr>
                <w:rFonts w:ascii="Times New Roman" w:hAnsi="Times New Roman" w:cs="Times New Roman"/>
              </w:rPr>
              <w:t>6.2.1. dalyvauti tarptautiniuose renginiuose ir konferencijose, seminaruose, darbiniuose susitikimuose; organizuoti susitikimus su kitų valstybių institucijomis, organizuoti bendrus renginius su savivaldybių, atliekų surinkėjų ir tvarkytojų asociacijomis, skleisti gerąją bendradarbiavimo patirtį Aplinkos apsaugos agentūros interneto svetainėje</w:t>
            </w:r>
          </w:p>
        </w:tc>
        <w:tc>
          <w:tcPr>
            <w:tcW w:w="1425" w:type="dxa"/>
            <w:vAlign w:val="center"/>
          </w:tcPr>
          <w:p w:rsidR="00B477B1" w:rsidRPr="00B477B1" w:rsidRDefault="00B477B1" w:rsidP="00B477B1">
            <w:pPr>
              <w:jc w:val="center"/>
              <w:rPr>
                <w:rFonts w:ascii="Times New Roman" w:hAnsi="Times New Roman" w:cs="Times New Roman"/>
              </w:rPr>
            </w:pPr>
            <w:r w:rsidRPr="00B477B1">
              <w:rPr>
                <w:rFonts w:ascii="Times New Roman" w:hAnsi="Times New Roman" w:cs="Times New Roman"/>
              </w:rPr>
              <w:t>2014–2020 metai</w:t>
            </w:r>
          </w:p>
        </w:tc>
        <w:tc>
          <w:tcPr>
            <w:tcW w:w="1646" w:type="dxa"/>
            <w:vAlign w:val="center"/>
          </w:tcPr>
          <w:p w:rsidR="00B477B1" w:rsidRPr="00B477B1" w:rsidRDefault="00B477B1" w:rsidP="00B477B1">
            <w:pPr>
              <w:jc w:val="center"/>
              <w:rPr>
                <w:rFonts w:ascii="Times New Roman" w:hAnsi="Times New Roman" w:cs="Times New Roman"/>
              </w:rPr>
            </w:pPr>
            <w:r w:rsidRPr="00B477B1">
              <w:rPr>
                <w:rFonts w:ascii="Times New Roman" w:hAnsi="Times New Roman" w:cs="Times New Roman"/>
              </w:rPr>
              <w:t>Aplinkos ministerija, Aplinkos apsaugos agentūra, savivaldybės</w:t>
            </w:r>
          </w:p>
        </w:tc>
        <w:tc>
          <w:tcPr>
            <w:tcW w:w="8030" w:type="dxa"/>
            <w:vAlign w:val="center"/>
          </w:tcPr>
          <w:p w:rsidR="00B477B1" w:rsidRPr="00B477B1" w:rsidRDefault="00B477B1" w:rsidP="00B477B1">
            <w:pPr>
              <w:jc w:val="center"/>
              <w:rPr>
                <w:rFonts w:ascii="Times New Roman" w:hAnsi="Times New Roman" w:cs="Times New Roman"/>
              </w:rPr>
            </w:pPr>
            <w:r w:rsidRPr="00B477B1">
              <w:rPr>
                <w:rFonts w:ascii="Times New Roman" w:hAnsi="Times New Roman" w:cs="Times New Roman"/>
              </w:rPr>
              <w:t>Skuodo rajono savivaldybė pagal galimybes dalyvauja rengiamuose tarptautiniuose renginiuose ir konferencijose, seminaruose, darbiniuose susitikimuose.</w:t>
            </w:r>
          </w:p>
          <w:p w:rsidR="00B477B1" w:rsidRPr="00B477B1" w:rsidRDefault="00B477B1" w:rsidP="00B477B1">
            <w:pPr>
              <w:jc w:val="center"/>
              <w:rPr>
                <w:rFonts w:ascii="Times New Roman" w:hAnsi="Times New Roman" w:cs="Times New Roman"/>
              </w:rPr>
            </w:pPr>
            <w:r w:rsidRPr="00B477B1">
              <w:rPr>
                <w:rFonts w:ascii="Times New Roman" w:hAnsi="Times New Roman" w:cs="Times New Roman"/>
              </w:rPr>
              <w:t xml:space="preserve">2014 </w:t>
            </w:r>
            <w:proofErr w:type="spellStart"/>
            <w:r w:rsidRPr="00B477B1">
              <w:rPr>
                <w:rFonts w:ascii="Times New Roman" w:hAnsi="Times New Roman" w:cs="Times New Roman"/>
              </w:rPr>
              <w:t>m</w:t>
            </w:r>
            <w:proofErr w:type="spellEnd"/>
            <w:r w:rsidRPr="00B477B1">
              <w:rPr>
                <w:rFonts w:ascii="Times New Roman" w:hAnsi="Times New Roman" w:cs="Times New Roman"/>
              </w:rPr>
              <w:t xml:space="preserve">. birželio 19 </w:t>
            </w:r>
            <w:proofErr w:type="spellStart"/>
            <w:r w:rsidRPr="00B477B1">
              <w:rPr>
                <w:rFonts w:ascii="Times New Roman" w:hAnsi="Times New Roman" w:cs="Times New Roman"/>
              </w:rPr>
              <w:t>d</w:t>
            </w:r>
            <w:proofErr w:type="spellEnd"/>
            <w:r w:rsidRPr="00B477B1">
              <w:rPr>
                <w:rFonts w:ascii="Times New Roman" w:hAnsi="Times New Roman" w:cs="Times New Roman"/>
              </w:rPr>
              <w:t xml:space="preserve">. dalyvauta Klaipėdos mieste LR Aplinkos ministerijos, </w:t>
            </w:r>
            <w:proofErr w:type="spellStart"/>
            <w:r w:rsidRPr="00B477B1">
              <w:rPr>
                <w:rFonts w:ascii="Times New Roman" w:hAnsi="Times New Roman" w:cs="Times New Roman"/>
              </w:rPr>
              <w:t>VšĮ</w:t>
            </w:r>
            <w:proofErr w:type="spellEnd"/>
            <w:r w:rsidRPr="00B477B1">
              <w:rPr>
                <w:rFonts w:ascii="Times New Roman" w:hAnsi="Times New Roman" w:cs="Times New Roman"/>
              </w:rPr>
              <w:t xml:space="preserve"> „Mes Darom“ kartu su konsultacine bendrove UAB „</w:t>
            </w:r>
            <w:proofErr w:type="spellStart"/>
            <w:r w:rsidRPr="00B477B1">
              <w:rPr>
                <w:rFonts w:ascii="Times New Roman" w:hAnsi="Times New Roman" w:cs="Times New Roman"/>
              </w:rPr>
              <w:t>Ekokonsultacijos</w:t>
            </w:r>
            <w:proofErr w:type="spellEnd"/>
            <w:r w:rsidRPr="00B477B1">
              <w:rPr>
                <w:rFonts w:ascii="Times New Roman" w:hAnsi="Times New Roman" w:cs="Times New Roman"/>
              </w:rPr>
              <w:t>“ organizuotame atliekų tvarkymo seminare.</w:t>
            </w:r>
          </w:p>
        </w:tc>
      </w:tr>
    </w:tbl>
    <w:p w:rsidR="00BD724C" w:rsidRPr="00B477B1" w:rsidRDefault="00BD724C" w:rsidP="00BD724C">
      <w:pPr>
        <w:spacing w:after="0" w:line="240" w:lineRule="auto"/>
        <w:jc w:val="both"/>
        <w:rPr>
          <w:rFonts w:ascii="Times New Roman" w:hAnsi="Times New Roman" w:cs="Times New Roman"/>
          <w:sz w:val="24"/>
          <w:szCs w:val="24"/>
        </w:rPr>
      </w:pPr>
    </w:p>
    <w:sectPr w:rsidR="00BD724C" w:rsidRPr="00B477B1" w:rsidSect="00B477B1">
      <w:headerReference w:type="default" r:id="rId10"/>
      <w:pgSz w:w="16838" w:h="11906" w:orient="landscape" w:code="9"/>
      <w:pgMar w:top="851" w:right="1134" w:bottom="567" w:left="85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FF1" w:rsidRDefault="004F0FF1" w:rsidP="00145B55">
      <w:pPr>
        <w:spacing w:after="0" w:line="240" w:lineRule="auto"/>
      </w:pPr>
      <w:r>
        <w:separator/>
      </w:r>
    </w:p>
  </w:endnote>
  <w:endnote w:type="continuationSeparator" w:id="0">
    <w:p w:rsidR="004F0FF1" w:rsidRDefault="004F0FF1" w:rsidP="00145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FF1" w:rsidRDefault="004F0FF1" w:rsidP="00145B55">
      <w:pPr>
        <w:spacing w:after="0" w:line="240" w:lineRule="auto"/>
      </w:pPr>
      <w:r>
        <w:separator/>
      </w:r>
    </w:p>
  </w:footnote>
  <w:footnote w:type="continuationSeparator" w:id="0">
    <w:p w:rsidR="004F0FF1" w:rsidRDefault="004F0FF1" w:rsidP="00145B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35464"/>
      <w:docPartObj>
        <w:docPartGallery w:val="Page Numbers (Top of Page)"/>
        <w:docPartUnique/>
      </w:docPartObj>
    </w:sdtPr>
    <w:sdtEndPr>
      <w:rPr>
        <w:rFonts w:ascii="Times New Roman" w:hAnsi="Times New Roman" w:cs="Times New Roman"/>
        <w:noProof/>
        <w:sz w:val="24"/>
        <w:szCs w:val="24"/>
      </w:rPr>
    </w:sdtEndPr>
    <w:sdtContent>
      <w:p w:rsidR="00145B55" w:rsidRPr="00145B55" w:rsidRDefault="00145B55">
        <w:pPr>
          <w:pStyle w:val="Antrats"/>
          <w:jc w:val="center"/>
          <w:rPr>
            <w:rFonts w:ascii="Times New Roman" w:hAnsi="Times New Roman" w:cs="Times New Roman"/>
            <w:sz w:val="24"/>
            <w:szCs w:val="24"/>
          </w:rPr>
        </w:pPr>
        <w:r w:rsidRPr="00145B55">
          <w:rPr>
            <w:rFonts w:ascii="Times New Roman" w:hAnsi="Times New Roman" w:cs="Times New Roman"/>
            <w:sz w:val="24"/>
            <w:szCs w:val="24"/>
          </w:rPr>
          <w:fldChar w:fldCharType="begin"/>
        </w:r>
        <w:r w:rsidRPr="00145B55">
          <w:rPr>
            <w:rFonts w:ascii="Times New Roman" w:hAnsi="Times New Roman" w:cs="Times New Roman"/>
            <w:sz w:val="24"/>
            <w:szCs w:val="24"/>
          </w:rPr>
          <w:instrText xml:space="preserve"> PAGE   \* MERGEFORMAT </w:instrText>
        </w:r>
        <w:r w:rsidRPr="00145B55">
          <w:rPr>
            <w:rFonts w:ascii="Times New Roman" w:hAnsi="Times New Roman" w:cs="Times New Roman"/>
            <w:sz w:val="24"/>
            <w:szCs w:val="24"/>
          </w:rPr>
          <w:fldChar w:fldCharType="separate"/>
        </w:r>
        <w:r w:rsidR="00B477B1">
          <w:rPr>
            <w:rFonts w:ascii="Times New Roman" w:hAnsi="Times New Roman" w:cs="Times New Roman"/>
            <w:noProof/>
            <w:sz w:val="24"/>
            <w:szCs w:val="24"/>
          </w:rPr>
          <w:t>6</w:t>
        </w:r>
        <w:r w:rsidRPr="00145B55">
          <w:rPr>
            <w:rFonts w:ascii="Times New Roman" w:hAnsi="Times New Roman" w:cs="Times New Roman"/>
            <w:noProof/>
            <w:sz w:val="24"/>
            <w:szCs w:val="24"/>
          </w:rPr>
          <w:fldChar w:fldCharType="end"/>
        </w:r>
      </w:p>
    </w:sdtContent>
  </w:sdt>
  <w:p w:rsidR="00145B55" w:rsidRDefault="00145B55">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24C"/>
    <w:rsid w:val="000039C4"/>
    <w:rsid w:val="00024F98"/>
    <w:rsid w:val="000826F8"/>
    <w:rsid w:val="000B5D47"/>
    <w:rsid w:val="00100AD2"/>
    <w:rsid w:val="00104C70"/>
    <w:rsid w:val="0012755E"/>
    <w:rsid w:val="00127748"/>
    <w:rsid w:val="00131983"/>
    <w:rsid w:val="0013642D"/>
    <w:rsid w:val="00145B55"/>
    <w:rsid w:val="00182790"/>
    <w:rsid w:val="001D05EE"/>
    <w:rsid w:val="001E4DE2"/>
    <w:rsid w:val="00205552"/>
    <w:rsid w:val="002112C7"/>
    <w:rsid w:val="002122AB"/>
    <w:rsid w:val="00212C65"/>
    <w:rsid w:val="002426F6"/>
    <w:rsid w:val="00263594"/>
    <w:rsid w:val="002A76BB"/>
    <w:rsid w:val="002B0145"/>
    <w:rsid w:val="002B6E06"/>
    <w:rsid w:val="002E0D5B"/>
    <w:rsid w:val="00325F94"/>
    <w:rsid w:val="00356193"/>
    <w:rsid w:val="00382ADB"/>
    <w:rsid w:val="00394388"/>
    <w:rsid w:val="003C643E"/>
    <w:rsid w:val="003E3594"/>
    <w:rsid w:val="003F16F5"/>
    <w:rsid w:val="00400B72"/>
    <w:rsid w:val="00401847"/>
    <w:rsid w:val="0040334E"/>
    <w:rsid w:val="00404210"/>
    <w:rsid w:val="00427555"/>
    <w:rsid w:val="00440798"/>
    <w:rsid w:val="00447F4E"/>
    <w:rsid w:val="0046510E"/>
    <w:rsid w:val="004B1A20"/>
    <w:rsid w:val="004D0CE2"/>
    <w:rsid w:val="004E58ED"/>
    <w:rsid w:val="004F0FF1"/>
    <w:rsid w:val="004F54AD"/>
    <w:rsid w:val="0050121F"/>
    <w:rsid w:val="00507304"/>
    <w:rsid w:val="00533BC9"/>
    <w:rsid w:val="00542D72"/>
    <w:rsid w:val="005648FA"/>
    <w:rsid w:val="005B6553"/>
    <w:rsid w:val="005D2EE0"/>
    <w:rsid w:val="006374C9"/>
    <w:rsid w:val="0065265E"/>
    <w:rsid w:val="0068064B"/>
    <w:rsid w:val="006A0981"/>
    <w:rsid w:val="006B624E"/>
    <w:rsid w:val="006D7BF0"/>
    <w:rsid w:val="006F698A"/>
    <w:rsid w:val="00715234"/>
    <w:rsid w:val="00721F85"/>
    <w:rsid w:val="007378E1"/>
    <w:rsid w:val="00747562"/>
    <w:rsid w:val="007566CD"/>
    <w:rsid w:val="00775220"/>
    <w:rsid w:val="00787084"/>
    <w:rsid w:val="00794FE6"/>
    <w:rsid w:val="007C0931"/>
    <w:rsid w:val="007C50C7"/>
    <w:rsid w:val="007D36AF"/>
    <w:rsid w:val="007D6200"/>
    <w:rsid w:val="008145DD"/>
    <w:rsid w:val="0084321E"/>
    <w:rsid w:val="0088051E"/>
    <w:rsid w:val="008A1CEB"/>
    <w:rsid w:val="008A5531"/>
    <w:rsid w:val="008E4C2E"/>
    <w:rsid w:val="0090623F"/>
    <w:rsid w:val="009376D2"/>
    <w:rsid w:val="0097524B"/>
    <w:rsid w:val="009806A2"/>
    <w:rsid w:val="009A0C56"/>
    <w:rsid w:val="009D37E2"/>
    <w:rsid w:val="009D5DD6"/>
    <w:rsid w:val="00A02681"/>
    <w:rsid w:val="00A14FD6"/>
    <w:rsid w:val="00A34BEA"/>
    <w:rsid w:val="00A6072D"/>
    <w:rsid w:val="00A83A5B"/>
    <w:rsid w:val="00AD5033"/>
    <w:rsid w:val="00AE0CBE"/>
    <w:rsid w:val="00AE40A7"/>
    <w:rsid w:val="00B00EFB"/>
    <w:rsid w:val="00B13294"/>
    <w:rsid w:val="00B477B1"/>
    <w:rsid w:val="00B51EC2"/>
    <w:rsid w:val="00B711BA"/>
    <w:rsid w:val="00BB6E91"/>
    <w:rsid w:val="00BD004C"/>
    <w:rsid w:val="00BD3430"/>
    <w:rsid w:val="00BD724C"/>
    <w:rsid w:val="00BE2228"/>
    <w:rsid w:val="00BE2DF6"/>
    <w:rsid w:val="00BF4C10"/>
    <w:rsid w:val="00C04128"/>
    <w:rsid w:val="00C16A6F"/>
    <w:rsid w:val="00C44224"/>
    <w:rsid w:val="00C60EB2"/>
    <w:rsid w:val="00C61680"/>
    <w:rsid w:val="00C62F17"/>
    <w:rsid w:val="00C934C5"/>
    <w:rsid w:val="00CB7A5E"/>
    <w:rsid w:val="00CC2453"/>
    <w:rsid w:val="00D03FE6"/>
    <w:rsid w:val="00D10D32"/>
    <w:rsid w:val="00D16C37"/>
    <w:rsid w:val="00D823C5"/>
    <w:rsid w:val="00D97BAE"/>
    <w:rsid w:val="00DC73AD"/>
    <w:rsid w:val="00E174D0"/>
    <w:rsid w:val="00E3170D"/>
    <w:rsid w:val="00E6376D"/>
    <w:rsid w:val="00E74A4F"/>
    <w:rsid w:val="00E7689A"/>
    <w:rsid w:val="00EA1C1E"/>
    <w:rsid w:val="00EE12A3"/>
    <w:rsid w:val="00EE642E"/>
    <w:rsid w:val="00F01B75"/>
    <w:rsid w:val="00F05471"/>
    <w:rsid w:val="00F12B7C"/>
    <w:rsid w:val="00F412C7"/>
    <w:rsid w:val="00F576C2"/>
    <w:rsid w:val="00F7117E"/>
    <w:rsid w:val="00F93804"/>
    <w:rsid w:val="00FE1ACB"/>
    <w:rsid w:val="00FF11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BD72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rats">
    <w:name w:val="header"/>
    <w:aliases w:val="Char,Diagrama"/>
    <w:basedOn w:val="prastasis"/>
    <w:link w:val="AntratsDiagrama"/>
    <w:uiPriority w:val="99"/>
    <w:unhideWhenUsed/>
    <w:rsid w:val="00145B55"/>
    <w:pPr>
      <w:tabs>
        <w:tab w:val="center" w:pos="4819"/>
        <w:tab w:val="right" w:pos="9638"/>
      </w:tabs>
      <w:spacing w:after="0" w:line="240" w:lineRule="auto"/>
    </w:pPr>
  </w:style>
  <w:style w:type="character" w:customStyle="1" w:styleId="AntratsDiagrama">
    <w:name w:val="Antraštės Diagrama"/>
    <w:aliases w:val="Char Diagrama,Diagrama Diagrama"/>
    <w:basedOn w:val="Numatytasispastraiposriftas"/>
    <w:link w:val="Antrats"/>
    <w:uiPriority w:val="99"/>
    <w:rsid w:val="00145B55"/>
  </w:style>
  <w:style w:type="paragraph" w:styleId="Porat">
    <w:name w:val="footer"/>
    <w:basedOn w:val="prastasis"/>
    <w:link w:val="PoratDiagrama"/>
    <w:uiPriority w:val="99"/>
    <w:unhideWhenUsed/>
    <w:rsid w:val="00145B5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145B55"/>
  </w:style>
  <w:style w:type="character" w:styleId="Hipersaitas">
    <w:name w:val="Hyperlink"/>
    <w:basedOn w:val="Numatytasispastraiposriftas"/>
    <w:uiPriority w:val="99"/>
    <w:unhideWhenUsed/>
    <w:rsid w:val="00400B72"/>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BD72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rats">
    <w:name w:val="header"/>
    <w:aliases w:val="Char,Diagrama"/>
    <w:basedOn w:val="prastasis"/>
    <w:link w:val="AntratsDiagrama"/>
    <w:uiPriority w:val="99"/>
    <w:unhideWhenUsed/>
    <w:rsid w:val="00145B55"/>
    <w:pPr>
      <w:tabs>
        <w:tab w:val="center" w:pos="4819"/>
        <w:tab w:val="right" w:pos="9638"/>
      </w:tabs>
      <w:spacing w:after="0" w:line="240" w:lineRule="auto"/>
    </w:pPr>
  </w:style>
  <w:style w:type="character" w:customStyle="1" w:styleId="AntratsDiagrama">
    <w:name w:val="Antraštės Diagrama"/>
    <w:aliases w:val="Char Diagrama,Diagrama Diagrama"/>
    <w:basedOn w:val="Numatytasispastraiposriftas"/>
    <w:link w:val="Antrats"/>
    <w:uiPriority w:val="99"/>
    <w:rsid w:val="00145B55"/>
  </w:style>
  <w:style w:type="paragraph" w:styleId="Porat">
    <w:name w:val="footer"/>
    <w:basedOn w:val="prastasis"/>
    <w:link w:val="PoratDiagrama"/>
    <w:uiPriority w:val="99"/>
    <w:unhideWhenUsed/>
    <w:rsid w:val="00145B5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145B55"/>
  </w:style>
  <w:style w:type="character" w:styleId="Hipersaitas">
    <w:name w:val="Hyperlink"/>
    <w:basedOn w:val="Numatytasispastraiposriftas"/>
    <w:uiPriority w:val="99"/>
    <w:unhideWhenUsed/>
    <w:rsid w:val="00400B7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uodas.l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ratc.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B72D0-4ED3-410A-9FEC-189E99B41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11676</Words>
  <Characters>6656</Characters>
  <Application>Microsoft Office Word</Application>
  <DocSecurity>0</DocSecurity>
  <Lines>55</Lines>
  <Paragraphs>36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MindaugasP</dc:creator>
  <cp:lastModifiedBy>Kamilė Petrauskienė</cp:lastModifiedBy>
  <cp:revision>2</cp:revision>
  <dcterms:created xsi:type="dcterms:W3CDTF">2020-05-29T12:21:00Z</dcterms:created>
  <dcterms:modified xsi:type="dcterms:W3CDTF">2020-05-29T12:21:00Z</dcterms:modified>
</cp:coreProperties>
</file>