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7F" w:rsidRPr="00401844" w:rsidRDefault="004C1F7F" w:rsidP="00401844">
      <w:pPr>
        <w:spacing w:line="360" w:lineRule="auto"/>
        <w:ind w:right="-31"/>
        <w:jc w:val="center"/>
        <w:rPr>
          <w:b/>
          <w:szCs w:val="22"/>
        </w:rPr>
      </w:pPr>
      <w:r w:rsidRPr="00401844">
        <w:rPr>
          <w:b/>
          <w:szCs w:val="22"/>
        </w:rPr>
        <w:t xml:space="preserve">INFORMACIJA APIE VALSTYBINIO ATLIEKŲ TVARKYMO PLANO ĮGYVENDINIMO 2014–2020 M. </w:t>
      </w:r>
    </w:p>
    <w:p w:rsidR="004C1F7F" w:rsidRPr="00401844" w:rsidRDefault="004C1F7F" w:rsidP="00401844">
      <w:pPr>
        <w:spacing w:line="360" w:lineRule="auto"/>
        <w:ind w:right="111"/>
        <w:jc w:val="center"/>
        <w:rPr>
          <w:b/>
          <w:szCs w:val="22"/>
        </w:rPr>
      </w:pPr>
      <w:r w:rsidRPr="00401844">
        <w:rPr>
          <w:b/>
          <w:szCs w:val="22"/>
        </w:rPr>
        <w:t xml:space="preserve">PRIEMONIŲ VYKDYMĄ 2019 METAIS </w:t>
      </w:r>
    </w:p>
    <w:p w:rsidR="0045740B" w:rsidRPr="0045740B" w:rsidRDefault="0045740B" w:rsidP="0045740B">
      <w:pPr>
        <w:widowControl w:val="0"/>
        <w:autoSpaceDE w:val="0"/>
        <w:autoSpaceDN w:val="0"/>
        <w:ind w:right="82"/>
        <w:jc w:val="center"/>
        <w:rPr>
          <w:b/>
          <w:u w:val="single"/>
          <w:lang w:eastAsia="en-US"/>
        </w:rPr>
      </w:pPr>
      <w:r w:rsidRPr="0045740B">
        <w:rPr>
          <w:b/>
          <w:u w:val="single"/>
          <w:lang w:eastAsia="en-US"/>
        </w:rPr>
        <w:t xml:space="preserve">TAURAGĖS REGIONE (ĮSKAITANT </w:t>
      </w:r>
      <w:r>
        <w:rPr>
          <w:b/>
          <w:u w:val="single"/>
          <w:lang w:eastAsia="en-US"/>
        </w:rPr>
        <w:t>ŠILALĖS</w:t>
      </w:r>
      <w:bookmarkStart w:id="0" w:name="_GoBack"/>
      <w:bookmarkEnd w:id="0"/>
      <w:r w:rsidRPr="0045740B">
        <w:rPr>
          <w:b/>
          <w:u w:val="single"/>
          <w:lang w:eastAsia="en-US"/>
        </w:rPr>
        <w:t xml:space="preserve"> RAJONO SAV.)</w:t>
      </w:r>
    </w:p>
    <w:p w:rsidR="000D3A6D" w:rsidRPr="00095F2F" w:rsidRDefault="000D3A6D" w:rsidP="000D3A6D"/>
    <w:tbl>
      <w:tblPr>
        <w:tblpPr w:leftFromText="180" w:rightFromText="180" w:vertAnchor="text" w:tblpXSpec="center" w:tblpY="1"/>
        <w:tblOverlap w:val="never"/>
        <w:tblW w:w="1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425"/>
        <w:gridCol w:w="4146"/>
        <w:gridCol w:w="1952"/>
        <w:gridCol w:w="8222"/>
      </w:tblGrid>
      <w:tr w:rsidR="00C9406B" w:rsidRPr="00095F2F" w:rsidTr="00401844">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left" w:pos="6237"/>
              </w:tabs>
              <w:ind w:left="57" w:right="57"/>
              <w:jc w:val="center"/>
              <w:rPr>
                <w:b/>
                <w:szCs w:val="20"/>
              </w:rPr>
            </w:pPr>
            <w:r w:rsidRPr="00095F2F">
              <w:rPr>
                <w:b/>
                <w:szCs w:val="20"/>
              </w:rPr>
              <w:t xml:space="preserve">Priemonės </w:t>
            </w:r>
            <w:proofErr w:type="spellStart"/>
            <w:r w:rsidRPr="00095F2F">
              <w:rPr>
                <w:b/>
                <w:szCs w:val="20"/>
              </w:rPr>
              <w:t>Nr</w:t>
            </w:r>
            <w:proofErr w:type="spellEnd"/>
            <w:r w:rsidRPr="00095F2F">
              <w:rPr>
                <w:b/>
                <w:szCs w:val="20"/>
              </w:rPr>
              <w:t>.</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406B" w:rsidRPr="00095F2F" w:rsidRDefault="00C9406B" w:rsidP="00095F2F">
            <w:pPr>
              <w:pStyle w:val="Antrats"/>
              <w:tabs>
                <w:tab w:val="left" w:pos="6237"/>
              </w:tabs>
              <w:ind w:left="57" w:right="57"/>
              <w:jc w:val="center"/>
              <w:rPr>
                <w:b/>
                <w:szCs w:val="20"/>
              </w:rPr>
            </w:pPr>
            <w:r w:rsidRPr="00095F2F">
              <w:rPr>
                <w:b/>
                <w:szCs w:val="20"/>
              </w:rPr>
              <w:t>Priemonės pavadinimas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406B" w:rsidRPr="00095F2F" w:rsidRDefault="00C9406B" w:rsidP="00095F2F">
            <w:pPr>
              <w:pStyle w:val="Antrats"/>
              <w:tabs>
                <w:tab w:val="left" w:pos="6237"/>
              </w:tabs>
              <w:ind w:left="57" w:right="57"/>
              <w:jc w:val="center"/>
              <w:rPr>
                <w:b/>
                <w:szCs w:val="20"/>
              </w:rPr>
            </w:pPr>
            <w:r w:rsidRPr="00095F2F">
              <w:rPr>
                <w:b/>
                <w:szCs w:val="20"/>
              </w:rPr>
              <w:t>Įvykdymo terminas</w:t>
            </w:r>
          </w:p>
        </w:tc>
        <w:tc>
          <w:tcPr>
            <w:tcW w:w="8222"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clear" w:pos="4819"/>
              </w:tabs>
              <w:ind w:left="57" w:right="57"/>
              <w:jc w:val="center"/>
              <w:rPr>
                <w:b/>
                <w:szCs w:val="20"/>
              </w:rPr>
            </w:pPr>
            <w:r w:rsidRPr="00095F2F">
              <w:rPr>
                <w:b/>
                <w:szCs w:val="20"/>
              </w:rPr>
              <w:t>Priemonės vykdymo aprašymas</w:t>
            </w:r>
          </w:p>
        </w:tc>
      </w:tr>
      <w:tr w:rsidR="00C9406B" w:rsidRPr="00095F2F" w:rsidTr="00401844">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left" w:pos="6237"/>
              </w:tabs>
              <w:ind w:left="57" w:right="57"/>
              <w:jc w:val="center"/>
              <w:rPr>
                <w:sz w:val="22"/>
                <w:szCs w:val="22"/>
                <w:lang w:eastAsia="en-US"/>
              </w:rPr>
            </w:pPr>
            <w:r w:rsidRPr="00095F2F">
              <w:rPr>
                <w:sz w:val="22"/>
                <w:szCs w:val="22"/>
                <w:lang w:eastAsia="en-US"/>
              </w:rPr>
              <w:t>2.3.1.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6B" w:rsidRPr="00095F2F" w:rsidRDefault="00C9406B" w:rsidP="00095F2F">
            <w:pPr>
              <w:pStyle w:val="Antrats"/>
              <w:tabs>
                <w:tab w:val="left" w:pos="6237"/>
              </w:tabs>
              <w:ind w:left="57" w:right="57"/>
              <w:jc w:val="center"/>
              <w:rPr>
                <w:sz w:val="22"/>
                <w:szCs w:val="22"/>
                <w:lang w:eastAsia="en-US"/>
              </w:rPr>
            </w:pPr>
            <w:r w:rsidRPr="00095F2F">
              <w:rPr>
                <w:sz w:val="22"/>
                <w:szCs w:val="22"/>
                <w:lang w:eastAsia="en-US"/>
              </w:rPr>
              <w:t>Gyventojams ar kitiems asmenims, kurių atliekų tvarkymą organizuoja savivaldybės, užtikrinti žaliųjų atliekų surinkimą ir tvarkymą arba tokių atliekų tvarkymą susidarymo vietoje.</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6B" w:rsidRPr="00095F2F" w:rsidRDefault="00C9406B" w:rsidP="00095F2F">
            <w:pPr>
              <w:pStyle w:val="Antrats"/>
              <w:tabs>
                <w:tab w:val="left" w:pos="6237"/>
              </w:tabs>
              <w:ind w:left="57" w:right="57"/>
              <w:jc w:val="center"/>
            </w:pPr>
            <w:r w:rsidRPr="00095F2F">
              <w:t xml:space="preserve">2015 </w:t>
            </w:r>
            <w:proofErr w:type="spellStart"/>
            <w:r w:rsidRPr="00095F2F">
              <w:t>m</w:t>
            </w:r>
            <w:proofErr w:type="spellEnd"/>
            <w:r w:rsidRPr="00095F2F">
              <w:t>.</w:t>
            </w:r>
          </w:p>
        </w:tc>
        <w:tc>
          <w:tcPr>
            <w:tcW w:w="8222" w:type="dxa"/>
            <w:tcBorders>
              <w:top w:val="single" w:sz="4" w:space="0" w:color="auto"/>
              <w:left w:val="single" w:sz="4" w:space="0" w:color="auto"/>
              <w:bottom w:val="single" w:sz="4" w:space="0" w:color="auto"/>
              <w:right w:val="single" w:sz="4" w:space="0" w:color="auto"/>
            </w:tcBorders>
            <w:vAlign w:val="center"/>
          </w:tcPr>
          <w:p w:rsidR="003F6F34" w:rsidRDefault="003F6F34" w:rsidP="003F6F34">
            <w:pPr>
              <w:ind w:left="132"/>
              <w:jc w:val="center"/>
            </w:pPr>
            <w:r>
              <w:t xml:space="preserve">Įvykdyta. Vykdomas žaliųjų atliekų surinkimas apvažiavimo būdu iš Tauragės, Jurbarko, Šilalės ir Pagėgių miestų gyventojų, gėlių parduotuvių, mokyklų, kapinių bei viešųjų erdvių. 2015 </w:t>
            </w:r>
            <w:proofErr w:type="spellStart"/>
            <w:r>
              <w:t>m</w:t>
            </w:r>
            <w:proofErr w:type="spellEnd"/>
            <w:r>
              <w:t xml:space="preserve">. išdalinta 5875 </w:t>
            </w:r>
            <w:proofErr w:type="spellStart"/>
            <w:r>
              <w:t>vnt</w:t>
            </w:r>
            <w:proofErr w:type="spellEnd"/>
            <w:r>
              <w:t xml:space="preserve">. 0,24 l talpos konteinerių žaliųjų atliekų surinkimui. </w:t>
            </w:r>
          </w:p>
          <w:p w:rsidR="003F6F34" w:rsidRDefault="003F6F34" w:rsidP="003F6F34">
            <w:pPr>
              <w:ind w:left="132"/>
              <w:jc w:val="center"/>
            </w:pPr>
            <w:r>
              <w:t xml:space="preserve">Įgyvendinant projektą „Tauragės regiono komunalinių atliekų tvarkymo infrastruktūros plėtra“ Nr.05.2.1-APVA-R-008-71-0002, 2017 </w:t>
            </w:r>
            <w:proofErr w:type="spellStart"/>
            <w:r>
              <w:t>m</w:t>
            </w:r>
            <w:proofErr w:type="spellEnd"/>
            <w:r>
              <w:t xml:space="preserve">. buvo nupirkta 1000 </w:t>
            </w:r>
            <w:proofErr w:type="spellStart"/>
            <w:r>
              <w:t>vnt</w:t>
            </w:r>
            <w:proofErr w:type="spellEnd"/>
            <w:r>
              <w:t xml:space="preserve">. kompostavimo dėžių ir 500 </w:t>
            </w:r>
            <w:proofErr w:type="spellStart"/>
            <w:r>
              <w:t>vnt</w:t>
            </w:r>
            <w:proofErr w:type="spellEnd"/>
            <w:r>
              <w:t xml:space="preserve">. žaliųjų atliekų surinkimo konteinerių, skirtų Tauragės regiono individualių gyvenamųjų valdų savininkams. </w:t>
            </w:r>
          </w:p>
          <w:p w:rsidR="003F6F34" w:rsidRDefault="003F6F34" w:rsidP="003F6F34">
            <w:pPr>
              <w:ind w:left="132"/>
              <w:jc w:val="center"/>
            </w:pPr>
            <w:r>
              <w:t xml:space="preserve">2018 metais pasirašyta sutartis dėl papildomų 704 </w:t>
            </w:r>
            <w:proofErr w:type="spellStart"/>
            <w:r>
              <w:t>vnt</w:t>
            </w:r>
            <w:proofErr w:type="spellEnd"/>
            <w:r>
              <w:t xml:space="preserve">. kompostavimo dėžių pirkimo. 2019 metais nupirkta ir Tauragės regiono gyventojams išdalinta 704 </w:t>
            </w:r>
            <w:proofErr w:type="spellStart"/>
            <w:r>
              <w:t>vnt</w:t>
            </w:r>
            <w:proofErr w:type="spellEnd"/>
            <w:r>
              <w:t>. kompostavimo dėžių.</w:t>
            </w:r>
          </w:p>
          <w:p w:rsidR="00C9406B" w:rsidRPr="00095F2F" w:rsidRDefault="003F6F34" w:rsidP="003F6F34">
            <w:pPr>
              <w:ind w:left="132"/>
              <w:jc w:val="center"/>
            </w:pPr>
            <w:r>
              <w:t>Žaliosios atliekos priimamos ir kompostuojamos žaliųjų atliekų kompostavimo aikštelėse, įrengtose Tauragės, Jurbarko, Šilalės rajonų ir Pagėgių savivaldybėje.</w:t>
            </w:r>
          </w:p>
        </w:tc>
      </w:tr>
      <w:tr w:rsidR="009F4579" w:rsidRPr="00095F2F" w:rsidTr="00401844">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2.4.1.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Pastatyti nustatytais atstumais reikiamą kiekį antrinių žaliavų surinkimo konteinerių arba taikyti kitas antrinių žaliavų surinkimo priemones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pPr>
            <w:r w:rsidRPr="00095F2F">
              <w:rPr>
                <w:rStyle w:val="afinputtextcontent"/>
              </w:rPr>
              <w:t xml:space="preserve">2014-2017 </w:t>
            </w:r>
            <w:proofErr w:type="spellStart"/>
            <w:r w:rsidRPr="00095F2F">
              <w:rPr>
                <w:rStyle w:val="afinputtextcontent"/>
              </w:rPr>
              <w:t>m</w:t>
            </w:r>
            <w:proofErr w:type="spellEnd"/>
            <w:r w:rsidRPr="00095F2F">
              <w:rPr>
                <w:rStyle w:val="afinputtextcontent"/>
              </w:rPr>
              <w:t>.</w:t>
            </w:r>
          </w:p>
        </w:tc>
        <w:tc>
          <w:tcPr>
            <w:tcW w:w="8222" w:type="dxa"/>
            <w:tcBorders>
              <w:top w:val="single" w:sz="4" w:space="0" w:color="auto"/>
              <w:left w:val="single" w:sz="4" w:space="0" w:color="auto"/>
              <w:bottom w:val="single" w:sz="4" w:space="0" w:color="auto"/>
              <w:right w:val="single" w:sz="4" w:space="0" w:color="auto"/>
            </w:tcBorders>
            <w:vAlign w:val="center"/>
          </w:tcPr>
          <w:p w:rsidR="003F6F34" w:rsidRPr="003F6F34" w:rsidRDefault="003F6F34" w:rsidP="003F6F34">
            <w:pPr>
              <w:ind w:left="132"/>
              <w:jc w:val="center"/>
              <w:rPr>
                <w:rStyle w:val="afinputtextcontent"/>
              </w:rPr>
            </w:pPr>
            <w:r w:rsidRPr="003F6F34">
              <w:rPr>
                <w:rStyle w:val="afinputtextcontent"/>
              </w:rPr>
              <w:t xml:space="preserve">Vykdoma. 2018 metais nupirkta 683 </w:t>
            </w:r>
            <w:proofErr w:type="spellStart"/>
            <w:r w:rsidRPr="003F6F34">
              <w:rPr>
                <w:rStyle w:val="afinputtextcontent"/>
              </w:rPr>
              <w:t>vnt</w:t>
            </w:r>
            <w:proofErr w:type="spellEnd"/>
            <w:r w:rsidRPr="003F6F34">
              <w:rPr>
                <w:rStyle w:val="afinputtextcontent"/>
              </w:rPr>
              <w:t>. antžeminių rūšiavimo konteinerių  bendro naudojimo aikštelėse. Pasirašytos sutartys dėl aikštelių įrengimo.</w:t>
            </w:r>
          </w:p>
          <w:p w:rsidR="009F4579" w:rsidRPr="00095F2F" w:rsidRDefault="003F6F34" w:rsidP="003F6F34">
            <w:pPr>
              <w:ind w:left="132"/>
              <w:jc w:val="center"/>
            </w:pPr>
            <w:r w:rsidRPr="003F6F34">
              <w:rPr>
                <w:rStyle w:val="afinputtextcontent"/>
              </w:rPr>
              <w:t xml:space="preserve">2019 </w:t>
            </w:r>
            <w:proofErr w:type="spellStart"/>
            <w:r w:rsidRPr="003F6F34">
              <w:rPr>
                <w:rStyle w:val="afinputtextcontent"/>
              </w:rPr>
              <w:t>m</w:t>
            </w:r>
            <w:proofErr w:type="spellEnd"/>
            <w:r w:rsidRPr="003F6F34">
              <w:rPr>
                <w:rStyle w:val="afinputtextcontent"/>
              </w:rPr>
              <w:t>. įrengtos ir pradėtos eksploatuoti požeminių konteinerių bendro naudojimo aikštelės (Tauragės rajone 34 aikštelės, Jurbarko rajone 19 aikštelių, Šilalės rajone 19 aikštelių, Pagėgių savivaldybėje 5 aikštelės). Viso regione pradėta eksploatuoti 77 aikštelės, kuriose įrengta 308 požeminiai komunalinių atliekų konteineriai.</w:t>
            </w:r>
          </w:p>
        </w:tc>
      </w:tr>
      <w:tr w:rsidR="00095F2F" w:rsidRPr="00095F2F" w:rsidTr="00401844">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2.4.2.</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Didinti didelių gabaritų atliekų surinkimo aikštelių skaičių arba taikyti kitas atliekų surinkimo priemones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 xml:space="preserve">2014-2020 </w:t>
            </w:r>
            <w:proofErr w:type="spellStart"/>
            <w:r w:rsidRPr="00095F2F">
              <w:rPr>
                <w:rStyle w:val="afinputtextcontent"/>
              </w:rPr>
              <w:t>m</w:t>
            </w:r>
            <w:proofErr w:type="spellEnd"/>
            <w:r w:rsidRPr="00095F2F">
              <w:rPr>
                <w:rStyle w:val="afinputtextcontent"/>
              </w:rPr>
              <w:t>.</w:t>
            </w:r>
          </w:p>
        </w:tc>
        <w:tc>
          <w:tcPr>
            <w:tcW w:w="8222" w:type="dxa"/>
            <w:tcBorders>
              <w:top w:val="single" w:sz="4" w:space="0" w:color="auto"/>
              <w:left w:val="single" w:sz="4" w:space="0" w:color="auto"/>
              <w:bottom w:val="single" w:sz="4" w:space="0" w:color="auto"/>
              <w:right w:val="single" w:sz="4" w:space="0" w:color="auto"/>
            </w:tcBorders>
            <w:vAlign w:val="center"/>
          </w:tcPr>
          <w:p w:rsidR="00095F2F" w:rsidRPr="00095F2F" w:rsidRDefault="003F6F34" w:rsidP="003F6F34">
            <w:pPr>
              <w:ind w:left="132"/>
              <w:jc w:val="center"/>
              <w:rPr>
                <w:rStyle w:val="afinputtextcontent"/>
              </w:rPr>
            </w:pPr>
            <w:r w:rsidRPr="003F6F34">
              <w:rPr>
                <w:rStyle w:val="afinputtextcontent"/>
              </w:rPr>
              <w:t xml:space="preserve">Įvykdyta. Didžiųjų atliekų surinkimo aikštelės (DASA) Tauragėje, Jurbarke, Šilalėje ir Pagėgiuose įrengtos 2006 </w:t>
            </w:r>
            <w:proofErr w:type="spellStart"/>
            <w:r w:rsidRPr="003F6F34">
              <w:rPr>
                <w:rStyle w:val="afinputtextcontent"/>
              </w:rPr>
              <w:t>m</w:t>
            </w:r>
            <w:proofErr w:type="spellEnd"/>
            <w:r w:rsidRPr="003F6F34">
              <w:rPr>
                <w:rStyle w:val="afinputtextcontent"/>
              </w:rPr>
              <w:t>. DASA tinklas Tauragės regione atitinka Valstybinio atliekų tvarkymo (VAT) plano 248.1 reikalavimus. Apvažiavi</w:t>
            </w:r>
            <w:r>
              <w:rPr>
                <w:rStyle w:val="afinputtextcontent"/>
              </w:rPr>
              <w:t xml:space="preserve">mai vykdomi 2 kartus per metus. </w:t>
            </w:r>
            <w:r w:rsidRPr="003F6F34">
              <w:rPr>
                <w:rStyle w:val="afinputtextcontent"/>
              </w:rPr>
              <w:t xml:space="preserve">2019 </w:t>
            </w:r>
            <w:proofErr w:type="spellStart"/>
            <w:r w:rsidRPr="003F6F34">
              <w:rPr>
                <w:rStyle w:val="afinputtextcontent"/>
              </w:rPr>
              <w:t>m</w:t>
            </w:r>
            <w:proofErr w:type="spellEnd"/>
            <w:r w:rsidRPr="003F6F34">
              <w:rPr>
                <w:rStyle w:val="afinputtextcontent"/>
              </w:rPr>
              <w:t>. Tauragės regione pradėta vykdyti pakartotiniam naudojimui tinkamų daiktų priėmimo bei viešinimo veikla. Tauragės, Jurbarko, Šilalės ir Pagėgių DASA aikštelėse įrengti pastatai tinkamiems pakartotinai naudoti daiktams laikinai saugoti bei sukurta jų viešinimo skiltis TRATC interneto svetainėje.</w:t>
            </w:r>
          </w:p>
        </w:tc>
      </w:tr>
      <w:tr w:rsidR="00095F2F" w:rsidRPr="00095F2F" w:rsidTr="00401844">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lastRenderedPageBreak/>
              <w:t>3.1.1.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Visiems atliekų turėtojams teikti viešąją komunalinių atliekų tvarkymo paslaugą, atitinkančią minimalius kokybės reikalavimus, kuriuos nustato Aplinkos ministerija</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 xml:space="preserve">2014-2020 </w:t>
            </w:r>
            <w:proofErr w:type="spellStart"/>
            <w:r w:rsidRPr="00095F2F">
              <w:rPr>
                <w:rStyle w:val="afinputtextcontent"/>
              </w:rPr>
              <w:t>m</w:t>
            </w:r>
            <w:proofErr w:type="spellEnd"/>
            <w:r w:rsidRPr="00095F2F">
              <w:rPr>
                <w:rStyle w:val="afinputtextcontent"/>
              </w:rPr>
              <w:t>.</w:t>
            </w:r>
          </w:p>
        </w:tc>
        <w:tc>
          <w:tcPr>
            <w:tcW w:w="8222" w:type="dxa"/>
            <w:tcBorders>
              <w:top w:val="single" w:sz="4" w:space="0" w:color="auto"/>
              <w:left w:val="single" w:sz="4" w:space="0" w:color="auto"/>
              <w:bottom w:val="single" w:sz="4" w:space="0" w:color="auto"/>
              <w:right w:val="single" w:sz="4" w:space="0" w:color="auto"/>
            </w:tcBorders>
            <w:vAlign w:val="center"/>
          </w:tcPr>
          <w:p w:rsidR="00095F2F" w:rsidRPr="00095F2F" w:rsidRDefault="00401844" w:rsidP="00095F2F">
            <w:pPr>
              <w:ind w:left="132"/>
              <w:jc w:val="center"/>
              <w:rPr>
                <w:rStyle w:val="afinputtextcontent"/>
              </w:rPr>
            </w:pPr>
            <w:r w:rsidRPr="00401844">
              <w:rPr>
                <w:rStyle w:val="afinputtextcontent"/>
              </w:rPr>
              <w:t xml:space="preserve">Vykdoma. VAT plano 254 punkte numatyta užduotis iki 2016 metų užtikrinti paslaugą visiems atliekų turėtojams. 2019 </w:t>
            </w:r>
            <w:proofErr w:type="spellStart"/>
            <w:r w:rsidRPr="00401844">
              <w:rPr>
                <w:rStyle w:val="afinputtextcontent"/>
              </w:rPr>
              <w:t>m</w:t>
            </w:r>
            <w:proofErr w:type="spellEnd"/>
            <w:r w:rsidRPr="00401844">
              <w:rPr>
                <w:rStyle w:val="afinputtextcontent"/>
              </w:rPr>
              <w:t xml:space="preserve">. viešoji komunalinių atliekų tvarkymo paslauga buvo teikiama 100 </w:t>
            </w:r>
            <w:proofErr w:type="spellStart"/>
            <w:r w:rsidRPr="00401844">
              <w:rPr>
                <w:rStyle w:val="afinputtextcontent"/>
              </w:rPr>
              <w:t>proc</w:t>
            </w:r>
            <w:proofErr w:type="spellEnd"/>
            <w:r w:rsidRPr="00401844">
              <w:rPr>
                <w:rStyle w:val="afinputtextcontent"/>
              </w:rPr>
              <w:t>. Tauragės, Jurbarko, Šilalės ir Pagėgių savivaldybių atliekų turėtojų.</w:t>
            </w:r>
          </w:p>
        </w:tc>
      </w:tr>
      <w:tr w:rsidR="00095F2F" w:rsidRPr="00095F2F" w:rsidTr="00401844">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6.1.2.</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Šviesti ir informuoti visuomenę regioniniu lygiu: pristatyti komunalinių atliekų tvarkymo sistemą, esamą surinkimo ir tvarkymo infrastruktūrą, pasirinktą apmokestinimą, gyventojų teises ir pareigas, galimybes rūšiuoti atliekas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 xml:space="preserve">2014-2020 </w:t>
            </w:r>
            <w:proofErr w:type="spellStart"/>
            <w:r w:rsidRPr="00095F2F">
              <w:rPr>
                <w:rStyle w:val="afinputtextcontent"/>
              </w:rPr>
              <w:t>m</w:t>
            </w:r>
            <w:proofErr w:type="spellEnd"/>
            <w:r w:rsidRPr="00095F2F">
              <w:rPr>
                <w:rStyle w:val="afinputtextcontent"/>
              </w:rPr>
              <w:t>.</w:t>
            </w:r>
          </w:p>
        </w:tc>
        <w:tc>
          <w:tcPr>
            <w:tcW w:w="8222" w:type="dxa"/>
            <w:tcBorders>
              <w:top w:val="single" w:sz="4" w:space="0" w:color="auto"/>
              <w:left w:val="single" w:sz="4" w:space="0" w:color="auto"/>
              <w:bottom w:val="single" w:sz="4" w:space="0" w:color="auto"/>
              <w:right w:val="single" w:sz="4" w:space="0" w:color="auto"/>
            </w:tcBorders>
            <w:vAlign w:val="center"/>
          </w:tcPr>
          <w:p w:rsidR="00401844" w:rsidRPr="00401844" w:rsidRDefault="00401844" w:rsidP="00401844">
            <w:pPr>
              <w:ind w:left="132"/>
              <w:jc w:val="center"/>
              <w:rPr>
                <w:rStyle w:val="afinputtextcontent"/>
              </w:rPr>
            </w:pPr>
            <w:r w:rsidRPr="00401844">
              <w:rPr>
                <w:rStyle w:val="afinputtextcontent"/>
              </w:rPr>
              <w:t xml:space="preserve">Vykdoma. Visuomenės švietimas ir informavimas vykdomas nuolat ir įvairiais būdais: </w:t>
            </w:r>
          </w:p>
          <w:p w:rsidR="00401844" w:rsidRPr="00401844" w:rsidRDefault="00401844" w:rsidP="00401844">
            <w:pPr>
              <w:tabs>
                <w:tab w:val="left" w:pos="502"/>
              </w:tabs>
              <w:ind w:left="132"/>
              <w:jc w:val="center"/>
              <w:rPr>
                <w:rStyle w:val="afinputtextcontent"/>
              </w:rPr>
            </w:pPr>
            <w:r w:rsidRPr="00401844">
              <w:rPr>
                <w:rStyle w:val="afinputtextcontent"/>
              </w:rPr>
              <w:t>•</w:t>
            </w:r>
            <w:r w:rsidRPr="00401844">
              <w:rPr>
                <w:rStyle w:val="afinputtextcontent"/>
              </w:rPr>
              <w:tab/>
              <w:t xml:space="preserve">spausdinami straipsniai Tauragės, Jurbarko, Šilalės ir Pagėgių laikraščiuose. </w:t>
            </w:r>
          </w:p>
          <w:p w:rsidR="00401844" w:rsidRPr="00401844" w:rsidRDefault="00401844" w:rsidP="00401844">
            <w:pPr>
              <w:tabs>
                <w:tab w:val="left" w:pos="487"/>
              </w:tabs>
              <w:ind w:left="132"/>
              <w:jc w:val="center"/>
              <w:rPr>
                <w:rStyle w:val="afinputtextcontent"/>
              </w:rPr>
            </w:pPr>
            <w:r w:rsidRPr="00401844">
              <w:rPr>
                <w:rStyle w:val="afinputtextcontent"/>
              </w:rPr>
              <w:t>•</w:t>
            </w:r>
            <w:r w:rsidRPr="00401844">
              <w:rPr>
                <w:rStyle w:val="afinputtextcontent"/>
              </w:rPr>
              <w:tab/>
              <w:t xml:space="preserve">skelbiama informacija savivaldybių bei UAB Tauragės regiono atliekų tvarkymo centro interneto svetainėse. </w:t>
            </w:r>
          </w:p>
          <w:p w:rsidR="00401844" w:rsidRPr="00401844" w:rsidRDefault="00401844" w:rsidP="00401844">
            <w:pPr>
              <w:tabs>
                <w:tab w:val="left" w:pos="502"/>
              </w:tabs>
              <w:ind w:left="132"/>
              <w:jc w:val="center"/>
              <w:rPr>
                <w:rStyle w:val="afinputtextcontent"/>
              </w:rPr>
            </w:pPr>
            <w:r w:rsidRPr="00401844">
              <w:rPr>
                <w:rStyle w:val="afinputtextcontent"/>
              </w:rPr>
              <w:t>•</w:t>
            </w:r>
            <w:r w:rsidRPr="00401844">
              <w:rPr>
                <w:rStyle w:val="afinputtextcontent"/>
              </w:rPr>
              <w:tab/>
              <w:t>rengiami reportažai Tauragės kabelinėje televizijoje, Tauragės radijuje, radijo viktorinos apie atliekų tvarkymą, ES projektus, vietinės rinkliavos mokestį.</w:t>
            </w:r>
          </w:p>
          <w:p w:rsidR="00401844" w:rsidRPr="00401844" w:rsidRDefault="00401844" w:rsidP="00401844">
            <w:pPr>
              <w:tabs>
                <w:tab w:val="left" w:pos="547"/>
              </w:tabs>
              <w:ind w:left="132"/>
              <w:jc w:val="center"/>
              <w:rPr>
                <w:rStyle w:val="afinputtextcontent"/>
              </w:rPr>
            </w:pPr>
            <w:r w:rsidRPr="00401844">
              <w:rPr>
                <w:rStyle w:val="afinputtextcontent"/>
              </w:rPr>
              <w:t>•</w:t>
            </w:r>
            <w:r w:rsidRPr="00401844">
              <w:rPr>
                <w:rStyle w:val="afinputtextcontent"/>
              </w:rPr>
              <w:tab/>
              <w:t xml:space="preserve">Tarp regiono mokyklų organizuotas konkursas – reportažų apie atliekų rūšiavimą kūrimas. Dalyviai apdovanoti suvenyrais ir kelione į Klaipėdos atliekų deginimo gamyklą. </w:t>
            </w:r>
          </w:p>
          <w:p w:rsidR="00401844" w:rsidRPr="00401844" w:rsidRDefault="00401844" w:rsidP="00401844">
            <w:pPr>
              <w:tabs>
                <w:tab w:val="left" w:pos="517"/>
              </w:tabs>
              <w:ind w:left="132"/>
              <w:jc w:val="center"/>
              <w:rPr>
                <w:rStyle w:val="afinputtextcontent"/>
              </w:rPr>
            </w:pPr>
            <w:r w:rsidRPr="00401844">
              <w:rPr>
                <w:rStyle w:val="afinputtextcontent"/>
              </w:rPr>
              <w:t>•</w:t>
            </w:r>
            <w:r w:rsidRPr="00401844">
              <w:rPr>
                <w:rStyle w:val="afinputtextcontent"/>
              </w:rPr>
              <w:tab/>
              <w:t xml:space="preserve">Regiono savivaldybėse, įrengus požemines aikšteles, organizuoti vieši renginiai pristatyti sukurtai atliekų tvarkymo infrastruktūrai. </w:t>
            </w:r>
          </w:p>
          <w:p w:rsidR="00401844" w:rsidRPr="00401844" w:rsidRDefault="00401844" w:rsidP="00401844">
            <w:pPr>
              <w:tabs>
                <w:tab w:val="left" w:pos="547"/>
              </w:tabs>
              <w:ind w:left="132"/>
              <w:jc w:val="center"/>
              <w:rPr>
                <w:rStyle w:val="afinputtextcontent"/>
              </w:rPr>
            </w:pPr>
            <w:r w:rsidRPr="00401844">
              <w:rPr>
                <w:rStyle w:val="afinputtextcontent"/>
              </w:rPr>
              <w:t>•</w:t>
            </w:r>
            <w:r w:rsidRPr="00401844">
              <w:rPr>
                <w:rStyle w:val="afinputtextcontent"/>
              </w:rPr>
              <w:tab/>
              <w:t>bendradarbiaujama su mokyklomis ir darželiais - skaitomos paskaitos apie atliekų rūšiavimą, kompostavimą, dalyvaujama ugdymo įstaigų ekologiniuose projektuose, renginiuose. Organizuojamos ekskursijos į regioninį sąvartyną ar didžiųjų atliekų surinkimo aikšteles, supažindinant su atliekų tvarkymo įrenginiais.</w:t>
            </w:r>
          </w:p>
          <w:p w:rsidR="00095F2F" w:rsidRPr="00095F2F" w:rsidRDefault="00401844" w:rsidP="00401844">
            <w:pPr>
              <w:tabs>
                <w:tab w:val="left" w:pos="442"/>
              </w:tabs>
              <w:ind w:left="132"/>
              <w:jc w:val="center"/>
              <w:rPr>
                <w:rStyle w:val="afinputtextcontent"/>
              </w:rPr>
            </w:pPr>
            <w:r w:rsidRPr="00401844">
              <w:rPr>
                <w:rStyle w:val="afinputtextcontent"/>
              </w:rPr>
              <w:t>•</w:t>
            </w:r>
            <w:r w:rsidRPr="00401844">
              <w:rPr>
                <w:rStyle w:val="afinputtextcontent"/>
              </w:rPr>
              <w:tab/>
              <w:t>atliekų turėtojams platinami lankstinukai, mokyklose dalijamos knygutės įvairaus mokyklinio amžiaus mokiniams.</w:t>
            </w:r>
          </w:p>
        </w:tc>
      </w:tr>
    </w:tbl>
    <w:p w:rsidR="007A4EFA" w:rsidRPr="00095F2F" w:rsidRDefault="007A4EFA"/>
    <w:sectPr w:rsidR="007A4EFA" w:rsidRPr="00095F2F" w:rsidSect="004201EC">
      <w:pgSz w:w="16838" w:h="11906" w:orient="landscape"/>
      <w:pgMar w:top="1135"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6D"/>
    <w:rsid w:val="00095F2F"/>
    <w:rsid w:val="000D3A6D"/>
    <w:rsid w:val="00185035"/>
    <w:rsid w:val="00201B8D"/>
    <w:rsid w:val="00236968"/>
    <w:rsid w:val="00392A52"/>
    <w:rsid w:val="003F6F34"/>
    <w:rsid w:val="00401844"/>
    <w:rsid w:val="00421425"/>
    <w:rsid w:val="00422BC0"/>
    <w:rsid w:val="0045740B"/>
    <w:rsid w:val="004A76A1"/>
    <w:rsid w:val="004C1F7F"/>
    <w:rsid w:val="004D17C0"/>
    <w:rsid w:val="00573296"/>
    <w:rsid w:val="007A4EFA"/>
    <w:rsid w:val="009540FB"/>
    <w:rsid w:val="009F4579"/>
    <w:rsid w:val="00A04E64"/>
    <w:rsid w:val="00C141B7"/>
    <w:rsid w:val="00C14C8C"/>
    <w:rsid w:val="00C9406B"/>
    <w:rsid w:val="00CF350D"/>
    <w:rsid w:val="00DF23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character" w:customStyle="1" w:styleId="afinputtextcontent">
    <w:name w:val="af_inputtext_content"/>
    <w:basedOn w:val="Numatytasispastraiposriftas"/>
    <w:rsid w:val="00095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character" w:customStyle="1" w:styleId="afinputtextcontent">
    <w:name w:val="af_inputtext_content"/>
    <w:basedOn w:val="Numatytasispastraiposriftas"/>
    <w:rsid w:val="0009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1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2874</Words>
  <Characters>1639</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Kamilė Petrauskienė</dc:creator>
  <cp:lastModifiedBy>Kamilė Petrauskienė</cp:lastModifiedBy>
  <cp:revision>5</cp:revision>
  <dcterms:created xsi:type="dcterms:W3CDTF">2020-05-18T21:36:00Z</dcterms:created>
  <dcterms:modified xsi:type="dcterms:W3CDTF">2020-06-30T12:15:00Z</dcterms:modified>
</cp:coreProperties>
</file>